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499" w:rsidRPr="00EA601A" w:rsidRDefault="00EA601A">
      <w:pPr>
        <w:rPr>
          <w:rFonts w:ascii="Arial" w:hAnsi="Arial" w:cs="Arial"/>
          <w:b/>
          <w:sz w:val="32"/>
        </w:rPr>
      </w:pPr>
      <w:r w:rsidRPr="00EA601A">
        <w:rPr>
          <w:rFonts w:ascii="Arial" w:hAnsi="Arial" w:cs="Arial"/>
          <w:b/>
          <w:sz w:val="32"/>
        </w:rPr>
        <w:t>Erstellung eines Lastenheftes</w:t>
      </w:r>
    </w:p>
    <w:p w:rsidR="00EA601A" w:rsidRPr="00EA601A" w:rsidRDefault="00EA601A">
      <w:pPr>
        <w:rPr>
          <w:rFonts w:ascii="Arial" w:hAnsi="Arial" w:cs="Arial"/>
          <w:color w:val="0D0D0D"/>
          <w:sz w:val="24"/>
          <w:shd w:val="clear" w:color="auto" w:fill="FFFFFF"/>
        </w:rPr>
      </w:pPr>
      <w:r w:rsidRPr="00EA601A">
        <w:rPr>
          <w:rFonts w:ascii="Arial" w:hAnsi="Arial" w:cs="Arial"/>
          <w:color w:val="0D0D0D"/>
          <w:sz w:val="24"/>
          <w:shd w:val="clear" w:color="auto" w:fill="FFFFFF"/>
        </w:rPr>
        <w:t xml:space="preserve">Die Erstellung eines </w:t>
      </w:r>
      <w:r w:rsidRPr="00EA601A">
        <w:rPr>
          <w:rFonts w:ascii="Arial" w:hAnsi="Arial" w:cs="Arial"/>
          <w:b/>
          <w:color w:val="0D0D0D"/>
          <w:sz w:val="24"/>
          <w:shd w:val="clear" w:color="auto" w:fill="FFFFFF"/>
        </w:rPr>
        <w:t>Lastenheftes</w:t>
      </w:r>
      <w:r w:rsidRPr="00EA601A">
        <w:rPr>
          <w:rFonts w:ascii="Arial" w:hAnsi="Arial" w:cs="Arial"/>
          <w:color w:val="0D0D0D"/>
          <w:sz w:val="24"/>
          <w:shd w:val="clear" w:color="auto" w:fill="FFFFFF"/>
        </w:rPr>
        <w:t xml:space="preserve"> für die Planung und Umsetzung einer neuen Netzwerkinfrastruktur in einem Unternehmen ist ein wichtiger Schritt, um sicherzustellen, dass alle Anforderungen und Erwartungen klar definiert sind.</w:t>
      </w:r>
    </w:p>
    <w:p w:rsidR="00EA601A" w:rsidRPr="00EA601A" w:rsidRDefault="00EA601A" w:rsidP="00EA601A">
      <w:pPr>
        <w:rPr>
          <w:rFonts w:ascii="Arial" w:hAnsi="Arial" w:cs="Arial"/>
          <w:color w:val="0D0D0D"/>
          <w:sz w:val="24"/>
          <w:shd w:val="clear" w:color="auto" w:fill="FFFFFF"/>
        </w:rPr>
      </w:pPr>
      <w:r w:rsidRPr="00EA601A">
        <w:rPr>
          <w:rFonts w:ascii="Arial" w:hAnsi="Arial" w:cs="Arial"/>
          <w:color w:val="0D0D0D"/>
          <w:sz w:val="24"/>
          <w:shd w:val="clear" w:color="auto" w:fill="FFFFFF"/>
        </w:rPr>
        <w:t xml:space="preserve">Das </w:t>
      </w:r>
      <w:r w:rsidRPr="00EA601A">
        <w:rPr>
          <w:rFonts w:ascii="Arial" w:hAnsi="Arial" w:cs="Arial"/>
          <w:b/>
          <w:color w:val="0D0D0D"/>
          <w:sz w:val="24"/>
          <w:shd w:val="clear" w:color="auto" w:fill="FFFFFF"/>
        </w:rPr>
        <w:t>Lastenheft</w:t>
      </w:r>
      <w:r w:rsidRPr="00EA601A">
        <w:rPr>
          <w:rFonts w:ascii="Arial" w:hAnsi="Arial" w:cs="Arial"/>
          <w:color w:val="0D0D0D"/>
          <w:sz w:val="24"/>
          <w:shd w:val="clear" w:color="auto" w:fill="FFFFFF"/>
        </w:rPr>
        <w:t xml:space="preserve"> wird üblicherweise vom Auftraggeber erstellt und dient dazu, die Anforderungen und Erwartungen an ein Projekt detailliert zu beschreiben. Es beinhaltet:</w:t>
      </w:r>
    </w:p>
    <w:p w:rsidR="00EA601A" w:rsidRPr="00EA601A" w:rsidRDefault="00EA601A" w:rsidP="00EA601A">
      <w:pPr>
        <w:numPr>
          <w:ilvl w:val="0"/>
          <w:numId w:val="1"/>
        </w:numPr>
        <w:rPr>
          <w:rFonts w:ascii="Arial" w:hAnsi="Arial" w:cs="Arial"/>
          <w:sz w:val="24"/>
        </w:rPr>
      </w:pPr>
      <w:r w:rsidRPr="00EA601A">
        <w:rPr>
          <w:rFonts w:ascii="Arial" w:hAnsi="Arial" w:cs="Arial"/>
          <w:bCs/>
          <w:sz w:val="24"/>
        </w:rPr>
        <w:t>Projektziele</w:t>
      </w:r>
      <w:r w:rsidRPr="00EA601A">
        <w:rPr>
          <w:rFonts w:ascii="Arial" w:hAnsi="Arial" w:cs="Arial"/>
          <w:sz w:val="24"/>
        </w:rPr>
        <w:t>: Was soll erreicht werden?</w:t>
      </w:r>
    </w:p>
    <w:p w:rsidR="00EA601A" w:rsidRPr="00EA601A" w:rsidRDefault="00EA601A" w:rsidP="00EA601A">
      <w:pPr>
        <w:numPr>
          <w:ilvl w:val="0"/>
          <w:numId w:val="1"/>
        </w:numPr>
        <w:rPr>
          <w:rFonts w:ascii="Arial" w:hAnsi="Arial" w:cs="Arial"/>
          <w:sz w:val="24"/>
        </w:rPr>
      </w:pPr>
      <w:r w:rsidRPr="00EA601A">
        <w:rPr>
          <w:rFonts w:ascii="Arial" w:hAnsi="Arial" w:cs="Arial"/>
          <w:bCs/>
          <w:sz w:val="24"/>
        </w:rPr>
        <w:t>Rahmenbedingungen</w:t>
      </w:r>
      <w:r w:rsidRPr="00EA601A">
        <w:rPr>
          <w:rFonts w:ascii="Arial" w:hAnsi="Arial" w:cs="Arial"/>
          <w:sz w:val="24"/>
        </w:rPr>
        <w:t>: Welche Vorgaben und Bedingungen gibt es?</w:t>
      </w:r>
    </w:p>
    <w:p w:rsidR="00EA601A" w:rsidRPr="00EA601A" w:rsidRDefault="00EA601A" w:rsidP="00EA601A">
      <w:pPr>
        <w:numPr>
          <w:ilvl w:val="0"/>
          <w:numId w:val="1"/>
        </w:numPr>
        <w:rPr>
          <w:rFonts w:ascii="Arial" w:hAnsi="Arial" w:cs="Arial"/>
          <w:sz w:val="24"/>
        </w:rPr>
      </w:pPr>
      <w:r w:rsidRPr="00EA601A">
        <w:rPr>
          <w:rFonts w:ascii="Arial" w:hAnsi="Arial" w:cs="Arial"/>
          <w:bCs/>
          <w:sz w:val="24"/>
        </w:rPr>
        <w:t>Funktionale Anforderungen</w:t>
      </w:r>
      <w:r w:rsidRPr="00EA601A">
        <w:rPr>
          <w:rFonts w:ascii="Arial" w:hAnsi="Arial" w:cs="Arial"/>
          <w:sz w:val="24"/>
        </w:rPr>
        <w:t>: Was soll das Produkt oder System leisten?</w:t>
      </w:r>
    </w:p>
    <w:p w:rsidR="00EA601A" w:rsidRPr="00EA601A" w:rsidRDefault="00EA601A" w:rsidP="00EA601A">
      <w:pPr>
        <w:numPr>
          <w:ilvl w:val="0"/>
          <w:numId w:val="1"/>
        </w:numPr>
        <w:rPr>
          <w:rFonts w:ascii="Arial" w:hAnsi="Arial" w:cs="Arial"/>
          <w:sz w:val="24"/>
        </w:rPr>
      </w:pPr>
      <w:r w:rsidRPr="00EA601A">
        <w:rPr>
          <w:rFonts w:ascii="Arial" w:hAnsi="Arial" w:cs="Arial"/>
          <w:bCs/>
          <w:sz w:val="24"/>
        </w:rPr>
        <w:t>Nicht-funktionale Anforderungen</w:t>
      </w:r>
      <w:r w:rsidRPr="00EA601A">
        <w:rPr>
          <w:rFonts w:ascii="Arial" w:hAnsi="Arial" w:cs="Arial"/>
          <w:sz w:val="24"/>
        </w:rPr>
        <w:t>: Welche Qualitätsmerkmale (wie Zuverlässigkeit, Benutzerfreundlichkeit) sind gefordert?</w:t>
      </w:r>
    </w:p>
    <w:p w:rsidR="00EA601A" w:rsidRPr="00EA601A" w:rsidRDefault="00EA601A" w:rsidP="00EA601A">
      <w:pPr>
        <w:numPr>
          <w:ilvl w:val="0"/>
          <w:numId w:val="1"/>
        </w:numPr>
        <w:rPr>
          <w:rFonts w:ascii="Arial" w:hAnsi="Arial" w:cs="Arial"/>
          <w:sz w:val="24"/>
        </w:rPr>
      </w:pPr>
      <w:r w:rsidRPr="00EA601A">
        <w:rPr>
          <w:rFonts w:ascii="Arial" w:hAnsi="Arial" w:cs="Arial"/>
          <w:bCs/>
          <w:sz w:val="24"/>
        </w:rPr>
        <w:t>Budget und Zeitrahmen</w:t>
      </w:r>
      <w:r w:rsidRPr="00EA601A">
        <w:rPr>
          <w:rFonts w:ascii="Arial" w:hAnsi="Arial" w:cs="Arial"/>
          <w:sz w:val="24"/>
        </w:rPr>
        <w:t>: Welche finanziellen und zeitlichen Rahmenbedingungen gibt es?</w:t>
      </w:r>
    </w:p>
    <w:p w:rsidR="00EA601A" w:rsidRDefault="00EA601A" w:rsidP="00EA601A">
      <w:pPr>
        <w:rPr>
          <w:rFonts w:ascii="Arial" w:hAnsi="Arial" w:cs="Arial"/>
          <w:bCs/>
          <w:sz w:val="24"/>
        </w:rPr>
      </w:pPr>
    </w:p>
    <w:p w:rsidR="00EA601A" w:rsidRPr="00EA601A" w:rsidRDefault="00EA601A" w:rsidP="00EA601A">
      <w:pPr>
        <w:rPr>
          <w:rFonts w:ascii="Arial" w:hAnsi="Arial" w:cs="Arial"/>
          <w:sz w:val="24"/>
        </w:rPr>
      </w:pPr>
      <w:r>
        <w:rPr>
          <w:rFonts w:ascii="Arial" w:hAnsi="Arial" w:cs="Arial"/>
          <w:bCs/>
          <w:sz w:val="24"/>
        </w:rPr>
        <w:t>D</w:t>
      </w:r>
      <w:r w:rsidRPr="00EA601A">
        <w:rPr>
          <w:rFonts w:ascii="Arial" w:hAnsi="Arial" w:cs="Arial"/>
          <w:sz w:val="24"/>
        </w:rPr>
        <w:t>as</w:t>
      </w:r>
      <w:r>
        <w:rPr>
          <w:rFonts w:ascii="Arial" w:hAnsi="Arial" w:cs="Arial"/>
          <w:sz w:val="24"/>
        </w:rPr>
        <w:t xml:space="preserve"> </w:t>
      </w:r>
      <w:r w:rsidRPr="00EA601A">
        <w:rPr>
          <w:rFonts w:ascii="Arial" w:hAnsi="Arial" w:cs="Arial"/>
          <w:b/>
          <w:sz w:val="24"/>
        </w:rPr>
        <w:t>Pflichtenheft</w:t>
      </w:r>
      <w:r w:rsidRPr="00EA601A">
        <w:rPr>
          <w:rFonts w:ascii="Arial" w:hAnsi="Arial" w:cs="Arial"/>
          <w:sz w:val="24"/>
        </w:rPr>
        <w:t xml:space="preserve"> wird hingegen meist vom Auftragnehmer, oft in Zusammenarbeit mit dem Auftraggeber, erstellt. Es basiert auf den Anforderungen des Lastenhefts und beschreibt, wie diese Anforderungen umgesetzt werden sollen. Inhalte sind:</w:t>
      </w:r>
    </w:p>
    <w:p w:rsidR="00EA601A" w:rsidRPr="00EA601A" w:rsidRDefault="00EA601A" w:rsidP="00EA601A">
      <w:pPr>
        <w:numPr>
          <w:ilvl w:val="0"/>
          <w:numId w:val="2"/>
        </w:numPr>
        <w:rPr>
          <w:rFonts w:ascii="Arial" w:hAnsi="Arial" w:cs="Arial"/>
          <w:sz w:val="24"/>
        </w:rPr>
      </w:pPr>
      <w:r w:rsidRPr="00EA601A">
        <w:rPr>
          <w:rFonts w:ascii="Arial" w:hAnsi="Arial" w:cs="Arial"/>
          <w:bCs/>
          <w:sz w:val="24"/>
        </w:rPr>
        <w:t>Technische Lösungen</w:t>
      </w:r>
      <w:r w:rsidRPr="00EA601A">
        <w:rPr>
          <w:rFonts w:ascii="Arial" w:hAnsi="Arial" w:cs="Arial"/>
          <w:sz w:val="24"/>
        </w:rPr>
        <w:t>: Wie sollen die Anforderungen technisch realisiert werden?</w:t>
      </w:r>
    </w:p>
    <w:p w:rsidR="00EA601A" w:rsidRPr="00EA601A" w:rsidRDefault="00EA601A" w:rsidP="00EA601A">
      <w:pPr>
        <w:numPr>
          <w:ilvl w:val="0"/>
          <w:numId w:val="2"/>
        </w:numPr>
        <w:rPr>
          <w:rFonts w:ascii="Arial" w:hAnsi="Arial" w:cs="Arial"/>
          <w:sz w:val="24"/>
        </w:rPr>
      </w:pPr>
      <w:r w:rsidRPr="00EA601A">
        <w:rPr>
          <w:rFonts w:ascii="Arial" w:hAnsi="Arial" w:cs="Arial"/>
          <w:bCs/>
          <w:sz w:val="24"/>
        </w:rPr>
        <w:t>Konkrete Spezifikationen</w:t>
      </w:r>
      <w:r w:rsidRPr="00EA601A">
        <w:rPr>
          <w:rFonts w:ascii="Arial" w:hAnsi="Arial" w:cs="Arial"/>
          <w:sz w:val="24"/>
        </w:rPr>
        <w:t>: Detaillierte Beschreibungen der zu implementierenden Funktionen.</w:t>
      </w:r>
    </w:p>
    <w:p w:rsidR="00EA601A" w:rsidRPr="00EA601A" w:rsidRDefault="00EA601A" w:rsidP="00EA601A">
      <w:pPr>
        <w:numPr>
          <w:ilvl w:val="0"/>
          <w:numId w:val="2"/>
        </w:numPr>
        <w:rPr>
          <w:rFonts w:ascii="Arial" w:hAnsi="Arial" w:cs="Arial"/>
          <w:sz w:val="24"/>
        </w:rPr>
      </w:pPr>
      <w:r w:rsidRPr="00EA601A">
        <w:rPr>
          <w:rFonts w:ascii="Arial" w:hAnsi="Arial" w:cs="Arial"/>
          <w:bCs/>
          <w:sz w:val="24"/>
        </w:rPr>
        <w:t>Umsetzungsstrategien</w:t>
      </w:r>
      <w:r w:rsidRPr="00EA601A">
        <w:rPr>
          <w:rFonts w:ascii="Arial" w:hAnsi="Arial" w:cs="Arial"/>
          <w:sz w:val="24"/>
        </w:rPr>
        <w:t>: Methoden und Technologien, die zur Anwendung kommen.</w:t>
      </w:r>
    </w:p>
    <w:p w:rsidR="00EA601A" w:rsidRPr="00EA601A" w:rsidRDefault="00EA601A" w:rsidP="00EA601A">
      <w:pPr>
        <w:numPr>
          <w:ilvl w:val="0"/>
          <w:numId w:val="2"/>
        </w:numPr>
        <w:rPr>
          <w:rFonts w:ascii="Arial" w:hAnsi="Arial" w:cs="Arial"/>
          <w:sz w:val="24"/>
        </w:rPr>
      </w:pPr>
      <w:r w:rsidRPr="00EA601A">
        <w:rPr>
          <w:rFonts w:ascii="Arial" w:hAnsi="Arial" w:cs="Arial"/>
          <w:bCs/>
          <w:sz w:val="24"/>
        </w:rPr>
        <w:t>Zeit- und Ressourcenplanung</w:t>
      </w:r>
      <w:r w:rsidRPr="00EA601A">
        <w:rPr>
          <w:rFonts w:ascii="Arial" w:hAnsi="Arial" w:cs="Arial"/>
          <w:sz w:val="24"/>
        </w:rPr>
        <w:t>: Detaillierter Plan für die Umsetzung unter Berücksichtigung von Ressourcen und Zeitplan.</w:t>
      </w:r>
    </w:p>
    <w:p w:rsidR="00EA601A" w:rsidRPr="00EA601A" w:rsidRDefault="00EA601A" w:rsidP="00EA601A">
      <w:pPr>
        <w:rPr>
          <w:rFonts w:ascii="Arial" w:hAnsi="Arial" w:cs="Arial"/>
          <w:sz w:val="24"/>
        </w:rPr>
      </w:pPr>
      <w:r w:rsidRPr="00EA601A">
        <w:rPr>
          <w:rFonts w:ascii="Arial" w:hAnsi="Arial" w:cs="Arial"/>
          <w:sz w:val="24"/>
        </w:rPr>
        <w:t>Das Pflichtenheft konzentriert sich auf das „Wie“ des Projekts, also wie die Anforderungen technisch und praktisch erfüllt werden sollen.</w:t>
      </w:r>
    </w:p>
    <w:p w:rsidR="00EA601A" w:rsidRPr="00EA601A" w:rsidRDefault="00EA601A" w:rsidP="00EA601A">
      <w:pPr>
        <w:rPr>
          <w:rFonts w:ascii="Arial" w:hAnsi="Arial" w:cs="Arial"/>
          <w:b/>
          <w:sz w:val="28"/>
        </w:rPr>
      </w:pPr>
    </w:p>
    <w:p w:rsidR="00EA601A" w:rsidRPr="00310BDA" w:rsidRDefault="00EA601A" w:rsidP="00310BDA">
      <w:pPr>
        <w:pStyle w:val="Listenabsatz"/>
        <w:numPr>
          <w:ilvl w:val="0"/>
          <w:numId w:val="7"/>
        </w:numPr>
        <w:rPr>
          <w:rFonts w:ascii="Arial" w:hAnsi="Arial" w:cs="Arial"/>
          <w:b/>
          <w:sz w:val="28"/>
        </w:rPr>
      </w:pPr>
      <w:r w:rsidRPr="00310BDA">
        <w:rPr>
          <w:rFonts w:ascii="Arial" w:hAnsi="Arial" w:cs="Arial"/>
          <w:b/>
          <w:sz w:val="28"/>
        </w:rPr>
        <w:t>Projektziele</w:t>
      </w:r>
    </w:p>
    <w:p w:rsidR="00EA601A" w:rsidRDefault="00EA601A" w:rsidP="00EA601A">
      <w:pPr>
        <w:rPr>
          <w:rFonts w:ascii="Arial" w:hAnsi="Arial" w:cs="Arial"/>
          <w:sz w:val="24"/>
        </w:rPr>
      </w:pPr>
      <w:r w:rsidRPr="00EA601A">
        <w:rPr>
          <w:rFonts w:ascii="Arial" w:hAnsi="Arial" w:cs="Arial"/>
          <w:sz w:val="24"/>
        </w:rPr>
        <w:t xml:space="preserve">Die </w:t>
      </w:r>
      <w:r w:rsidRPr="00BE6820">
        <w:rPr>
          <w:rFonts w:ascii="Arial" w:hAnsi="Arial" w:cs="Arial"/>
          <w:b/>
          <w:sz w:val="24"/>
        </w:rPr>
        <w:t>Projektziele</w:t>
      </w:r>
      <w:r>
        <w:rPr>
          <w:rFonts w:ascii="Arial" w:hAnsi="Arial" w:cs="Arial"/>
          <w:sz w:val="24"/>
        </w:rPr>
        <w:t xml:space="preserve"> geben sich aus dem Projektantrag des Auftraggebers. </w:t>
      </w:r>
      <w:r w:rsidR="00BE6820">
        <w:rPr>
          <w:rFonts w:ascii="Arial" w:hAnsi="Arial" w:cs="Arial"/>
          <w:sz w:val="24"/>
        </w:rPr>
        <w:t>Sie</w:t>
      </w:r>
      <w:r w:rsidR="00BE6820" w:rsidRPr="00BE6820">
        <w:rPr>
          <w:rFonts w:ascii="Arial" w:hAnsi="Arial" w:cs="Arial"/>
          <w:sz w:val="24"/>
        </w:rPr>
        <w:t xml:space="preserve"> sind konkrete, messbare und erreichbare Ziele, die ein Projekt erreichen soll. Sie dienen als Grundlage für die Projektplanung und -steuerung und geben allen Beteiligten eine klare Richtung vor. </w:t>
      </w:r>
      <w:r w:rsidR="00BE6820">
        <w:rPr>
          <w:rFonts w:ascii="Arial" w:hAnsi="Arial" w:cs="Arial"/>
          <w:sz w:val="24"/>
        </w:rPr>
        <w:t xml:space="preserve">Bei Zielen gilt das Akronym </w:t>
      </w:r>
      <w:r w:rsidR="00BE6820" w:rsidRPr="00BE6820">
        <w:rPr>
          <w:rFonts w:ascii="Arial" w:hAnsi="Arial" w:cs="Arial"/>
          <w:b/>
          <w:sz w:val="24"/>
        </w:rPr>
        <w:t>SMART</w:t>
      </w:r>
      <w:r w:rsidR="00BE6820">
        <w:rPr>
          <w:rFonts w:ascii="Arial" w:hAnsi="Arial" w:cs="Arial"/>
          <w:sz w:val="24"/>
        </w:rPr>
        <w:t>:</w:t>
      </w:r>
    </w:p>
    <w:p w:rsidR="00BE6820" w:rsidRPr="00BE6820" w:rsidRDefault="00BE6820" w:rsidP="00BE6820">
      <w:pPr>
        <w:numPr>
          <w:ilvl w:val="0"/>
          <w:numId w:val="4"/>
        </w:numPr>
        <w:rPr>
          <w:rFonts w:ascii="Arial" w:hAnsi="Arial" w:cs="Arial"/>
          <w:sz w:val="24"/>
        </w:rPr>
      </w:pPr>
      <w:r w:rsidRPr="00BE6820">
        <w:rPr>
          <w:rFonts w:ascii="Arial" w:hAnsi="Arial" w:cs="Arial"/>
          <w:b/>
          <w:bCs/>
          <w:sz w:val="24"/>
        </w:rPr>
        <w:t>Spezifisch</w:t>
      </w:r>
      <w:r>
        <w:rPr>
          <w:rFonts w:ascii="Arial" w:hAnsi="Arial" w:cs="Arial"/>
          <w:b/>
          <w:bCs/>
          <w:sz w:val="24"/>
        </w:rPr>
        <w:t xml:space="preserve"> (</w:t>
      </w:r>
      <w:proofErr w:type="spellStart"/>
      <w:r w:rsidRPr="00BE6820">
        <w:rPr>
          <w:rFonts w:ascii="Arial" w:hAnsi="Arial" w:cs="Arial"/>
          <w:b/>
          <w:bCs/>
          <w:sz w:val="24"/>
        </w:rPr>
        <w:t>Specific</w:t>
      </w:r>
      <w:proofErr w:type="spellEnd"/>
      <w:r>
        <w:rPr>
          <w:rFonts w:ascii="Arial" w:hAnsi="Arial" w:cs="Arial"/>
          <w:b/>
          <w:bCs/>
          <w:sz w:val="24"/>
        </w:rPr>
        <w:t>)</w:t>
      </w:r>
      <w:r w:rsidRPr="00BE6820">
        <w:rPr>
          <w:rFonts w:ascii="Arial" w:hAnsi="Arial" w:cs="Arial"/>
          <w:sz w:val="24"/>
        </w:rPr>
        <w:t>: Klar und genau definiert, ohne Mehrdeutigkeiten.</w:t>
      </w:r>
    </w:p>
    <w:p w:rsidR="00BE6820" w:rsidRPr="00BE6820" w:rsidRDefault="00BE6820" w:rsidP="00BE6820">
      <w:pPr>
        <w:numPr>
          <w:ilvl w:val="0"/>
          <w:numId w:val="4"/>
        </w:numPr>
        <w:rPr>
          <w:rFonts w:ascii="Arial" w:hAnsi="Arial" w:cs="Arial"/>
          <w:sz w:val="24"/>
        </w:rPr>
      </w:pPr>
      <w:r w:rsidRPr="00BE6820">
        <w:rPr>
          <w:rFonts w:ascii="Arial" w:hAnsi="Arial" w:cs="Arial"/>
          <w:b/>
          <w:bCs/>
          <w:sz w:val="24"/>
        </w:rPr>
        <w:t>Messbar</w:t>
      </w:r>
      <w:r>
        <w:rPr>
          <w:rFonts w:ascii="Arial" w:hAnsi="Arial" w:cs="Arial"/>
          <w:b/>
          <w:bCs/>
          <w:sz w:val="24"/>
        </w:rPr>
        <w:t xml:space="preserve"> (</w:t>
      </w:r>
      <w:proofErr w:type="spellStart"/>
      <w:r>
        <w:rPr>
          <w:rFonts w:ascii="Arial" w:hAnsi="Arial" w:cs="Arial"/>
          <w:b/>
          <w:bCs/>
          <w:sz w:val="24"/>
        </w:rPr>
        <w:t>Mesaurable</w:t>
      </w:r>
      <w:proofErr w:type="spellEnd"/>
      <w:r>
        <w:rPr>
          <w:rFonts w:ascii="Arial" w:hAnsi="Arial" w:cs="Arial"/>
          <w:b/>
          <w:bCs/>
          <w:sz w:val="24"/>
        </w:rPr>
        <w:t>)</w:t>
      </w:r>
      <w:r w:rsidRPr="00BE6820">
        <w:rPr>
          <w:rFonts w:ascii="Arial" w:hAnsi="Arial" w:cs="Arial"/>
          <w:sz w:val="24"/>
        </w:rPr>
        <w:t>: Mit quantitativen oder qualitativen Maßstäben bewertbar.</w:t>
      </w:r>
    </w:p>
    <w:p w:rsidR="00BE6820" w:rsidRPr="00BE6820" w:rsidRDefault="00BE6820" w:rsidP="00BE6820">
      <w:pPr>
        <w:numPr>
          <w:ilvl w:val="0"/>
          <w:numId w:val="4"/>
        </w:numPr>
        <w:rPr>
          <w:rFonts w:ascii="Arial" w:hAnsi="Arial" w:cs="Arial"/>
          <w:sz w:val="24"/>
        </w:rPr>
      </w:pPr>
      <w:r w:rsidRPr="00BE6820">
        <w:rPr>
          <w:rFonts w:ascii="Arial" w:hAnsi="Arial" w:cs="Arial"/>
          <w:b/>
          <w:bCs/>
          <w:sz w:val="24"/>
        </w:rPr>
        <w:lastRenderedPageBreak/>
        <w:t>Erreichbar</w:t>
      </w:r>
      <w:r>
        <w:rPr>
          <w:rFonts w:ascii="Arial" w:hAnsi="Arial" w:cs="Arial"/>
          <w:b/>
          <w:bCs/>
          <w:sz w:val="24"/>
        </w:rPr>
        <w:t xml:space="preserve"> (</w:t>
      </w:r>
      <w:proofErr w:type="spellStart"/>
      <w:r>
        <w:rPr>
          <w:rFonts w:ascii="Arial" w:hAnsi="Arial" w:cs="Arial"/>
          <w:b/>
          <w:bCs/>
          <w:sz w:val="24"/>
        </w:rPr>
        <w:t>Achievable</w:t>
      </w:r>
      <w:proofErr w:type="spellEnd"/>
      <w:r>
        <w:rPr>
          <w:rFonts w:ascii="Arial" w:hAnsi="Arial" w:cs="Arial"/>
          <w:b/>
          <w:bCs/>
          <w:sz w:val="24"/>
        </w:rPr>
        <w:t>)</w:t>
      </w:r>
      <w:r w:rsidRPr="00BE6820">
        <w:rPr>
          <w:rFonts w:ascii="Arial" w:hAnsi="Arial" w:cs="Arial"/>
          <w:sz w:val="24"/>
        </w:rPr>
        <w:t>: Realistisch und umsetzbar innerhalb der gegebenen Ressourcen und Zeitrahmen.</w:t>
      </w:r>
    </w:p>
    <w:p w:rsidR="00BE6820" w:rsidRPr="00BE6820" w:rsidRDefault="00BE6820" w:rsidP="00BE6820">
      <w:pPr>
        <w:numPr>
          <w:ilvl w:val="0"/>
          <w:numId w:val="4"/>
        </w:numPr>
        <w:rPr>
          <w:rFonts w:ascii="Arial" w:hAnsi="Arial" w:cs="Arial"/>
          <w:sz w:val="24"/>
        </w:rPr>
      </w:pPr>
      <w:r w:rsidRPr="00BE6820">
        <w:rPr>
          <w:rFonts w:ascii="Arial" w:hAnsi="Arial" w:cs="Arial"/>
          <w:b/>
          <w:bCs/>
          <w:sz w:val="24"/>
        </w:rPr>
        <w:t>Relevant</w:t>
      </w:r>
      <w:r>
        <w:rPr>
          <w:rFonts w:ascii="Arial" w:hAnsi="Arial" w:cs="Arial"/>
          <w:b/>
          <w:bCs/>
          <w:sz w:val="24"/>
        </w:rPr>
        <w:t xml:space="preserve"> (Relevant)</w:t>
      </w:r>
      <w:r w:rsidRPr="00BE6820">
        <w:rPr>
          <w:rFonts w:ascii="Arial" w:hAnsi="Arial" w:cs="Arial"/>
          <w:sz w:val="24"/>
        </w:rPr>
        <w:t>: Wichtig für den Gesamterfolg des Unternehmens oder der Organisation.</w:t>
      </w:r>
    </w:p>
    <w:p w:rsidR="00BE6820" w:rsidRPr="00BE6820" w:rsidRDefault="00BE6820" w:rsidP="00BE6820">
      <w:pPr>
        <w:numPr>
          <w:ilvl w:val="0"/>
          <w:numId w:val="4"/>
        </w:numPr>
        <w:rPr>
          <w:rFonts w:ascii="Arial" w:hAnsi="Arial" w:cs="Arial"/>
          <w:sz w:val="24"/>
        </w:rPr>
      </w:pPr>
      <w:r w:rsidRPr="00BE6820">
        <w:rPr>
          <w:rFonts w:ascii="Arial" w:hAnsi="Arial" w:cs="Arial"/>
          <w:b/>
          <w:bCs/>
          <w:sz w:val="24"/>
        </w:rPr>
        <w:t>Zeitgebunden</w:t>
      </w:r>
      <w:r>
        <w:rPr>
          <w:rFonts w:ascii="Arial" w:hAnsi="Arial" w:cs="Arial"/>
          <w:b/>
          <w:bCs/>
          <w:sz w:val="24"/>
        </w:rPr>
        <w:t xml:space="preserve"> (Time-</w:t>
      </w:r>
      <w:proofErr w:type="spellStart"/>
      <w:r>
        <w:rPr>
          <w:rFonts w:ascii="Arial" w:hAnsi="Arial" w:cs="Arial"/>
          <w:b/>
          <w:bCs/>
          <w:sz w:val="24"/>
        </w:rPr>
        <w:t>bound</w:t>
      </w:r>
      <w:proofErr w:type="spellEnd"/>
      <w:r>
        <w:rPr>
          <w:rFonts w:ascii="Arial" w:hAnsi="Arial" w:cs="Arial"/>
          <w:b/>
          <w:bCs/>
          <w:sz w:val="24"/>
        </w:rPr>
        <w:t>)</w:t>
      </w:r>
      <w:r w:rsidRPr="00BE6820">
        <w:rPr>
          <w:rFonts w:ascii="Arial" w:hAnsi="Arial" w:cs="Arial"/>
          <w:sz w:val="24"/>
        </w:rPr>
        <w:t xml:space="preserve">: Mit einem klaren Zeitrahmen versehen, wann die Ziele </w:t>
      </w:r>
      <w:proofErr w:type="gramStart"/>
      <w:r w:rsidRPr="00BE6820">
        <w:rPr>
          <w:rFonts w:ascii="Arial" w:hAnsi="Arial" w:cs="Arial"/>
          <w:sz w:val="24"/>
        </w:rPr>
        <w:t>erreicht</w:t>
      </w:r>
      <w:proofErr w:type="gramEnd"/>
      <w:r w:rsidRPr="00BE6820">
        <w:rPr>
          <w:rFonts w:ascii="Arial" w:hAnsi="Arial" w:cs="Arial"/>
          <w:sz w:val="24"/>
        </w:rPr>
        <w:t xml:space="preserve"> sein sollen.</w:t>
      </w:r>
    </w:p>
    <w:p w:rsidR="00BE6820" w:rsidRDefault="00BE6820" w:rsidP="00EA601A">
      <w:pPr>
        <w:rPr>
          <w:rFonts w:ascii="Arial" w:hAnsi="Arial" w:cs="Arial"/>
          <w:sz w:val="24"/>
        </w:rPr>
      </w:pPr>
    </w:p>
    <w:p w:rsidR="00BE6820" w:rsidRDefault="00BE6820" w:rsidP="00EA601A">
      <w:pPr>
        <w:rPr>
          <w:rFonts w:ascii="Arial" w:hAnsi="Arial" w:cs="Arial"/>
          <w:sz w:val="24"/>
        </w:rPr>
      </w:pPr>
      <w:r>
        <w:rPr>
          <w:rFonts w:ascii="Arial" w:hAnsi="Arial" w:cs="Arial"/>
          <w:sz w:val="24"/>
        </w:rPr>
        <w:t xml:space="preserve">Beispiel: </w:t>
      </w:r>
      <w:r w:rsidRPr="00BE6820">
        <w:rPr>
          <w:rFonts w:ascii="Arial" w:hAnsi="Arial" w:cs="Arial"/>
          <w:sz w:val="24"/>
        </w:rPr>
        <w:t>"Einführung eines neuen CRM-Systems bis Ende des Jahres, um die Kundenzufriedenheit um 20% zu steigern."</w:t>
      </w:r>
    </w:p>
    <w:p w:rsidR="00BE6820" w:rsidRDefault="00BE6820" w:rsidP="00EA601A">
      <w:pPr>
        <w:rPr>
          <w:rFonts w:ascii="Arial" w:hAnsi="Arial" w:cs="Arial"/>
          <w:sz w:val="24"/>
        </w:rPr>
      </w:pPr>
    </w:p>
    <w:p w:rsidR="00BE6820" w:rsidRPr="00BE6820" w:rsidRDefault="00BE6820" w:rsidP="00BE6820">
      <w:pPr>
        <w:rPr>
          <w:rFonts w:ascii="Arial" w:hAnsi="Arial" w:cs="Arial"/>
          <w:sz w:val="24"/>
        </w:rPr>
      </w:pPr>
      <w:r w:rsidRPr="00BE6820">
        <w:rPr>
          <w:rFonts w:ascii="Arial" w:hAnsi="Arial" w:cs="Arial"/>
          <w:b/>
          <w:sz w:val="24"/>
        </w:rPr>
        <w:t>Nicht-Ziele</w:t>
      </w:r>
      <w:r w:rsidRPr="00BE6820">
        <w:rPr>
          <w:rFonts w:ascii="Arial" w:hAnsi="Arial" w:cs="Arial"/>
          <w:sz w:val="24"/>
        </w:rPr>
        <w:t xml:space="preserve"> definieren, was das Projekt nicht erreichen oder abdecken wird. Sie sind entscheidend, um den Umfang des Projekts klar abzugrenzen und zu verhindern, dass sich das Projekt in Richtungen entwickelt, die nicht beabsichtigt waren. Nicht-Ziele helfen, Ressourcen effizient zu nutzen und die Konzentration auf die eigentlichen Projektziele zu halten.</w:t>
      </w:r>
    </w:p>
    <w:p w:rsidR="00BE6820" w:rsidRPr="00BE6820" w:rsidRDefault="00BE6820" w:rsidP="00BE6820">
      <w:pPr>
        <w:numPr>
          <w:ilvl w:val="0"/>
          <w:numId w:val="5"/>
        </w:numPr>
        <w:rPr>
          <w:rFonts w:ascii="Arial" w:hAnsi="Arial" w:cs="Arial"/>
          <w:sz w:val="24"/>
        </w:rPr>
      </w:pPr>
      <w:r w:rsidRPr="00BE6820">
        <w:rPr>
          <w:rFonts w:ascii="Arial" w:hAnsi="Arial" w:cs="Arial"/>
          <w:bCs/>
          <w:sz w:val="24"/>
        </w:rPr>
        <w:t>Klar definiert</w:t>
      </w:r>
      <w:r w:rsidRPr="00BE6820">
        <w:rPr>
          <w:rFonts w:ascii="Arial" w:hAnsi="Arial" w:cs="Arial"/>
          <w:sz w:val="24"/>
        </w:rPr>
        <w:t>: Explizit beschreiben, was nicht Teil des Projekts ist.</w:t>
      </w:r>
    </w:p>
    <w:p w:rsidR="00BE6820" w:rsidRPr="00BE6820" w:rsidRDefault="00BE6820" w:rsidP="00BE6820">
      <w:pPr>
        <w:numPr>
          <w:ilvl w:val="0"/>
          <w:numId w:val="5"/>
        </w:numPr>
        <w:rPr>
          <w:rFonts w:ascii="Arial" w:hAnsi="Arial" w:cs="Arial"/>
          <w:sz w:val="24"/>
        </w:rPr>
      </w:pPr>
      <w:r w:rsidRPr="00BE6820">
        <w:rPr>
          <w:rFonts w:ascii="Arial" w:hAnsi="Arial" w:cs="Arial"/>
          <w:bCs/>
          <w:sz w:val="24"/>
        </w:rPr>
        <w:t>Abgrenzung</w:t>
      </w:r>
      <w:r w:rsidRPr="00BE6820">
        <w:rPr>
          <w:rFonts w:ascii="Arial" w:hAnsi="Arial" w:cs="Arial"/>
          <w:sz w:val="24"/>
        </w:rPr>
        <w:t>: Helfen, den Umfang des Projekts klar zu kontrollieren.</w:t>
      </w:r>
    </w:p>
    <w:p w:rsidR="00BE6820" w:rsidRPr="00BE6820" w:rsidRDefault="00BE6820" w:rsidP="00BE6820">
      <w:pPr>
        <w:numPr>
          <w:ilvl w:val="0"/>
          <w:numId w:val="5"/>
        </w:numPr>
        <w:rPr>
          <w:rFonts w:ascii="Arial" w:hAnsi="Arial" w:cs="Arial"/>
          <w:sz w:val="24"/>
        </w:rPr>
      </w:pPr>
      <w:r w:rsidRPr="00BE6820">
        <w:rPr>
          <w:rFonts w:ascii="Arial" w:hAnsi="Arial" w:cs="Arial"/>
          <w:bCs/>
          <w:sz w:val="24"/>
        </w:rPr>
        <w:t>Vermeidung von Missverständnissen</w:t>
      </w:r>
      <w:r w:rsidRPr="00BE6820">
        <w:rPr>
          <w:rFonts w:ascii="Arial" w:hAnsi="Arial" w:cs="Arial"/>
          <w:sz w:val="24"/>
        </w:rPr>
        <w:t>: Klarstellen, um falsche Erwartungen oder Annahmen zu vermeiden.</w:t>
      </w:r>
    </w:p>
    <w:p w:rsidR="00EA601A" w:rsidRPr="00310BDA" w:rsidRDefault="000648B3" w:rsidP="00EA601A">
      <w:pPr>
        <w:rPr>
          <w:rFonts w:ascii="Arial" w:hAnsi="Arial" w:cs="Arial"/>
          <w:sz w:val="24"/>
        </w:rPr>
      </w:pPr>
      <w:r w:rsidRPr="00310BDA">
        <w:rPr>
          <w:rFonts w:ascii="Arial" w:hAnsi="Arial" w:cs="Arial"/>
          <w:sz w:val="24"/>
        </w:rPr>
        <w:t>Ein Beispiel für ein Nicht-Ziel wäre: "Die Entwicklung einer neuen Website ist nicht Teil dieses Projekts zur Verbesserung der internen Kommunikationssysteme."</w:t>
      </w:r>
    </w:p>
    <w:p w:rsidR="000648B3" w:rsidRPr="00310BDA" w:rsidRDefault="000648B3" w:rsidP="00EA601A">
      <w:pPr>
        <w:rPr>
          <w:rFonts w:ascii="Arial" w:hAnsi="Arial" w:cs="Arial"/>
          <w:b/>
          <w:sz w:val="28"/>
        </w:rPr>
      </w:pPr>
    </w:p>
    <w:p w:rsidR="00310BDA" w:rsidRPr="00310BDA" w:rsidRDefault="00310BDA" w:rsidP="00310BDA">
      <w:pPr>
        <w:pStyle w:val="Listenabsatz"/>
        <w:numPr>
          <w:ilvl w:val="0"/>
          <w:numId w:val="7"/>
        </w:numPr>
        <w:rPr>
          <w:rFonts w:ascii="Arial" w:hAnsi="Arial" w:cs="Arial"/>
          <w:b/>
          <w:sz w:val="28"/>
        </w:rPr>
      </w:pPr>
      <w:r w:rsidRPr="00310BDA">
        <w:rPr>
          <w:rFonts w:ascii="Arial" w:hAnsi="Arial" w:cs="Arial"/>
          <w:b/>
          <w:sz w:val="28"/>
        </w:rPr>
        <w:t>Ausgangssituation</w:t>
      </w:r>
      <w:r>
        <w:rPr>
          <w:rFonts w:ascii="Arial" w:hAnsi="Arial" w:cs="Arial"/>
          <w:b/>
          <w:sz w:val="28"/>
        </w:rPr>
        <w:t xml:space="preserve"> des Projektes</w:t>
      </w:r>
    </w:p>
    <w:p w:rsidR="00310BDA" w:rsidRPr="00310BDA" w:rsidRDefault="00310BDA" w:rsidP="00EA601A">
      <w:pPr>
        <w:rPr>
          <w:rFonts w:ascii="Arial" w:hAnsi="Arial" w:cs="Arial"/>
          <w:sz w:val="24"/>
        </w:rPr>
      </w:pPr>
      <w:r w:rsidRPr="00310BDA">
        <w:rPr>
          <w:rFonts w:ascii="Arial" w:hAnsi="Arial" w:cs="Arial"/>
          <w:sz w:val="24"/>
        </w:rPr>
        <w:t xml:space="preserve">Im nächsten Schritt wir die Ausgangssituation des Projekts darstellt. Dies umfasst </w:t>
      </w:r>
    </w:p>
    <w:p w:rsidR="00310BDA" w:rsidRPr="00310BDA" w:rsidRDefault="00310BDA" w:rsidP="00310BDA">
      <w:pPr>
        <w:pStyle w:val="Listenabsatz"/>
        <w:numPr>
          <w:ilvl w:val="0"/>
          <w:numId w:val="6"/>
        </w:numPr>
        <w:rPr>
          <w:rFonts w:ascii="Arial" w:hAnsi="Arial" w:cs="Arial"/>
          <w:sz w:val="24"/>
        </w:rPr>
      </w:pPr>
      <w:r w:rsidRPr="00310BDA">
        <w:rPr>
          <w:rFonts w:ascii="Arial" w:hAnsi="Arial" w:cs="Arial"/>
          <w:sz w:val="24"/>
        </w:rPr>
        <w:t>Beschreibung des Unternehmens</w:t>
      </w:r>
    </w:p>
    <w:p w:rsidR="00310BDA" w:rsidRPr="00310BDA" w:rsidRDefault="00310BDA" w:rsidP="00310BDA">
      <w:pPr>
        <w:pStyle w:val="Listenabsatz"/>
        <w:numPr>
          <w:ilvl w:val="0"/>
          <w:numId w:val="6"/>
        </w:numPr>
        <w:rPr>
          <w:rFonts w:ascii="Arial" w:hAnsi="Arial" w:cs="Arial"/>
          <w:sz w:val="24"/>
        </w:rPr>
      </w:pPr>
      <w:r w:rsidRPr="00310BDA">
        <w:rPr>
          <w:rFonts w:ascii="Arial" w:hAnsi="Arial" w:cs="Arial"/>
          <w:sz w:val="24"/>
        </w:rPr>
        <w:t>Organisationsstruktur</w:t>
      </w:r>
    </w:p>
    <w:p w:rsidR="00310BDA" w:rsidRPr="00310BDA" w:rsidRDefault="00310BDA" w:rsidP="00310BDA">
      <w:pPr>
        <w:pStyle w:val="Listenabsatz"/>
        <w:numPr>
          <w:ilvl w:val="0"/>
          <w:numId w:val="6"/>
        </w:numPr>
        <w:rPr>
          <w:rFonts w:ascii="Arial" w:hAnsi="Arial" w:cs="Arial"/>
          <w:sz w:val="24"/>
        </w:rPr>
      </w:pPr>
      <w:r w:rsidRPr="00310BDA">
        <w:rPr>
          <w:rFonts w:ascii="Arial" w:hAnsi="Arial" w:cs="Arial"/>
          <w:sz w:val="24"/>
        </w:rPr>
        <w:t>Gebäudegrundrisse</w:t>
      </w:r>
    </w:p>
    <w:p w:rsidR="00310BDA" w:rsidRPr="00310BDA" w:rsidRDefault="00310BDA" w:rsidP="00310BDA">
      <w:pPr>
        <w:pStyle w:val="Listenabsatz"/>
        <w:numPr>
          <w:ilvl w:val="0"/>
          <w:numId w:val="6"/>
        </w:numPr>
        <w:rPr>
          <w:rFonts w:ascii="Arial" w:hAnsi="Arial" w:cs="Arial"/>
          <w:sz w:val="24"/>
        </w:rPr>
      </w:pPr>
      <w:r w:rsidRPr="00310BDA">
        <w:rPr>
          <w:rFonts w:ascii="Arial" w:hAnsi="Arial" w:cs="Arial"/>
          <w:sz w:val="24"/>
        </w:rPr>
        <w:t>Bestehende IT-Infrastruktur</w:t>
      </w:r>
    </w:p>
    <w:p w:rsidR="00310BDA" w:rsidRPr="00310BDA" w:rsidRDefault="00310BDA" w:rsidP="00310BDA">
      <w:pPr>
        <w:pStyle w:val="Listenabsatz"/>
        <w:numPr>
          <w:ilvl w:val="0"/>
          <w:numId w:val="6"/>
        </w:numPr>
        <w:rPr>
          <w:rFonts w:ascii="Arial" w:hAnsi="Arial" w:cs="Arial"/>
          <w:sz w:val="24"/>
        </w:rPr>
      </w:pPr>
      <w:r w:rsidRPr="00310BDA">
        <w:rPr>
          <w:rFonts w:ascii="Arial" w:hAnsi="Arial" w:cs="Arial"/>
          <w:sz w:val="24"/>
        </w:rPr>
        <w:t>Betroffene Geschäftsprozesse</w:t>
      </w:r>
    </w:p>
    <w:p w:rsidR="00310BDA" w:rsidRPr="00310BDA" w:rsidRDefault="00310BDA" w:rsidP="00310BDA">
      <w:pPr>
        <w:pStyle w:val="Listenabsatz"/>
        <w:numPr>
          <w:ilvl w:val="0"/>
          <w:numId w:val="6"/>
        </w:numPr>
        <w:rPr>
          <w:rFonts w:ascii="Arial" w:hAnsi="Arial" w:cs="Arial"/>
          <w:sz w:val="24"/>
        </w:rPr>
      </w:pPr>
      <w:r w:rsidRPr="00310BDA">
        <w:rPr>
          <w:rFonts w:ascii="Arial" w:hAnsi="Arial" w:cs="Arial"/>
          <w:sz w:val="24"/>
        </w:rPr>
        <w:t>Betroffene Anwendungen</w:t>
      </w:r>
    </w:p>
    <w:p w:rsidR="00310BDA" w:rsidRPr="00310BDA" w:rsidRDefault="00310BDA" w:rsidP="00310BDA">
      <w:pPr>
        <w:rPr>
          <w:rFonts w:ascii="Arial" w:hAnsi="Arial" w:cs="Arial"/>
          <w:b/>
          <w:sz w:val="28"/>
        </w:rPr>
      </w:pPr>
    </w:p>
    <w:p w:rsidR="00310BDA" w:rsidRDefault="00310BDA" w:rsidP="00310BDA">
      <w:pPr>
        <w:pStyle w:val="Listenabsatz"/>
        <w:numPr>
          <w:ilvl w:val="0"/>
          <w:numId w:val="7"/>
        </w:numPr>
        <w:rPr>
          <w:rFonts w:ascii="Arial" w:hAnsi="Arial" w:cs="Arial"/>
          <w:b/>
          <w:sz w:val="28"/>
        </w:rPr>
      </w:pPr>
      <w:r w:rsidRPr="00310BDA">
        <w:rPr>
          <w:rFonts w:ascii="Arial" w:hAnsi="Arial" w:cs="Arial"/>
          <w:b/>
          <w:sz w:val="28"/>
        </w:rPr>
        <w:t>Geforderte Liefergegenstände und Leistungen</w:t>
      </w:r>
    </w:p>
    <w:p w:rsidR="00310BDA" w:rsidRPr="00310BDA" w:rsidRDefault="00310BDA" w:rsidP="00310BDA">
      <w:pPr>
        <w:rPr>
          <w:rFonts w:ascii="Arial" w:hAnsi="Arial" w:cs="Arial"/>
          <w:sz w:val="24"/>
        </w:rPr>
      </w:pPr>
      <w:r w:rsidRPr="00310BDA">
        <w:rPr>
          <w:rFonts w:ascii="Arial" w:hAnsi="Arial" w:cs="Arial"/>
          <w:sz w:val="24"/>
        </w:rPr>
        <w:t>Liefergegenstand und Leistungen (</w:t>
      </w:r>
      <w:proofErr w:type="spellStart"/>
      <w:r w:rsidRPr="00310BDA">
        <w:rPr>
          <w:rFonts w:ascii="Arial" w:hAnsi="Arial" w:cs="Arial"/>
          <w:sz w:val="24"/>
        </w:rPr>
        <w:t>Scope</w:t>
      </w:r>
      <w:proofErr w:type="spellEnd"/>
      <w:r w:rsidRPr="00310BDA">
        <w:rPr>
          <w:rFonts w:ascii="Arial" w:hAnsi="Arial" w:cs="Arial"/>
          <w:sz w:val="24"/>
        </w:rPr>
        <w:t xml:space="preserve"> </w:t>
      </w:r>
      <w:proofErr w:type="spellStart"/>
      <w:r w:rsidRPr="00310BDA">
        <w:rPr>
          <w:rFonts w:ascii="Arial" w:hAnsi="Arial" w:cs="Arial"/>
          <w:sz w:val="24"/>
        </w:rPr>
        <w:t>of</w:t>
      </w:r>
      <w:proofErr w:type="spellEnd"/>
      <w:r w:rsidRPr="00310BDA">
        <w:rPr>
          <w:rFonts w:ascii="Arial" w:hAnsi="Arial" w:cs="Arial"/>
          <w:sz w:val="24"/>
        </w:rPr>
        <w:t xml:space="preserve"> </w:t>
      </w:r>
      <w:proofErr w:type="spellStart"/>
      <w:r w:rsidRPr="00310BDA">
        <w:rPr>
          <w:rFonts w:ascii="Arial" w:hAnsi="Arial" w:cs="Arial"/>
          <w:sz w:val="24"/>
        </w:rPr>
        <w:t>Delivery</w:t>
      </w:r>
      <w:proofErr w:type="spellEnd"/>
      <w:r w:rsidRPr="00310BDA">
        <w:rPr>
          <w:rFonts w:ascii="Arial" w:hAnsi="Arial" w:cs="Arial"/>
          <w:sz w:val="24"/>
        </w:rPr>
        <w:t xml:space="preserve"> and Services):</w:t>
      </w:r>
    </w:p>
    <w:p w:rsidR="00310BDA" w:rsidRPr="00310BDA" w:rsidRDefault="00310BDA" w:rsidP="00310BDA">
      <w:pPr>
        <w:rPr>
          <w:rFonts w:ascii="Arial" w:hAnsi="Arial" w:cs="Arial"/>
          <w:sz w:val="24"/>
        </w:rPr>
      </w:pPr>
      <w:r w:rsidRPr="00310BDA">
        <w:rPr>
          <w:rFonts w:ascii="Arial" w:hAnsi="Arial" w:cs="Arial"/>
          <w:sz w:val="24"/>
        </w:rPr>
        <w:t>Diese beschreiben, was konkret geliefert oder geleistet werden soll.</w:t>
      </w:r>
    </w:p>
    <w:p w:rsidR="00310BDA" w:rsidRDefault="00310BDA" w:rsidP="00310BDA">
      <w:pPr>
        <w:rPr>
          <w:rFonts w:ascii="Arial" w:hAnsi="Arial" w:cs="Arial"/>
          <w:sz w:val="24"/>
        </w:rPr>
      </w:pPr>
      <w:r w:rsidRPr="00310BDA">
        <w:rPr>
          <w:rFonts w:ascii="Arial" w:hAnsi="Arial" w:cs="Arial"/>
          <w:sz w:val="24"/>
        </w:rPr>
        <w:t>Es geht um die Definition des Projektumfangs (</w:t>
      </w:r>
      <w:proofErr w:type="spellStart"/>
      <w:r w:rsidRPr="00310BDA">
        <w:rPr>
          <w:rFonts w:ascii="Arial" w:hAnsi="Arial" w:cs="Arial"/>
          <w:sz w:val="24"/>
        </w:rPr>
        <w:t>Scope</w:t>
      </w:r>
      <w:proofErr w:type="spellEnd"/>
      <w:r w:rsidRPr="00310BDA">
        <w:rPr>
          <w:rFonts w:ascii="Arial" w:hAnsi="Arial" w:cs="Arial"/>
          <w:sz w:val="24"/>
        </w:rPr>
        <w:t>) – was ist Teil des Projekts und was nicht.</w:t>
      </w:r>
    </w:p>
    <w:p w:rsidR="00BC2172" w:rsidRDefault="00BC2172" w:rsidP="00BC2172">
      <w:pPr>
        <w:rPr>
          <w:rFonts w:ascii="Arial" w:hAnsi="Arial" w:cs="Arial"/>
          <w:sz w:val="24"/>
        </w:rPr>
      </w:pPr>
      <w:r>
        <w:rPr>
          <w:rFonts w:ascii="Arial" w:hAnsi="Arial" w:cs="Arial"/>
          <w:sz w:val="24"/>
        </w:rPr>
        <w:lastRenderedPageBreak/>
        <w:t xml:space="preserve">Zur Vorstrukturierung kann der </w:t>
      </w:r>
      <w:proofErr w:type="spellStart"/>
      <w:r>
        <w:rPr>
          <w:rFonts w:ascii="Arial" w:hAnsi="Arial" w:cs="Arial"/>
          <w:sz w:val="24"/>
        </w:rPr>
        <w:t>Scope</w:t>
      </w:r>
      <w:proofErr w:type="spellEnd"/>
      <w:r>
        <w:rPr>
          <w:rFonts w:ascii="Arial" w:hAnsi="Arial" w:cs="Arial"/>
          <w:sz w:val="24"/>
        </w:rPr>
        <w:t xml:space="preserve"> in </w:t>
      </w:r>
      <w:r w:rsidRPr="00BC2172">
        <w:rPr>
          <w:rFonts w:ascii="Arial" w:hAnsi="Arial" w:cs="Arial"/>
          <w:sz w:val="24"/>
        </w:rPr>
        <w:t>Implementierungsphase</w:t>
      </w:r>
      <w:r>
        <w:rPr>
          <w:rFonts w:ascii="Arial" w:hAnsi="Arial" w:cs="Arial"/>
          <w:sz w:val="24"/>
        </w:rPr>
        <w:t xml:space="preserve"> und</w:t>
      </w:r>
      <w:r w:rsidRPr="00BC2172">
        <w:rPr>
          <w:rFonts w:ascii="Arial" w:hAnsi="Arial" w:cs="Arial"/>
          <w:sz w:val="24"/>
        </w:rPr>
        <w:t xml:space="preserve"> Betriebsphas</w:t>
      </w:r>
      <w:r>
        <w:rPr>
          <w:rFonts w:ascii="Arial" w:hAnsi="Arial" w:cs="Arial"/>
          <w:sz w:val="24"/>
        </w:rPr>
        <w:t>e</w:t>
      </w:r>
      <w:r w:rsidRPr="00BC2172">
        <w:rPr>
          <w:rFonts w:ascii="Arial" w:hAnsi="Arial" w:cs="Arial"/>
          <w:sz w:val="24"/>
        </w:rPr>
        <w:t xml:space="preserve"> </w:t>
      </w:r>
      <w:r>
        <w:rPr>
          <w:rFonts w:ascii="Arial" w:hAnsi="Arial" w:cs="Arial"/>
          <w:sz w:val="24"/>
        </w:rPr>
        <w:t xml:space="preserve">unterteilt werden. </w:t>
      </w:r>
    </w:p>
    <w:p w:rsidR="00BC2172" w:rsidRDefault="00BC2172" w:rsidP="00BC2172">
      <w:pPr>
        <w:rPr>
          <w:rFonts w:ascii="Arial" w:hAnsi="Arial" w:cs="Arial"/>
          <w:sz w:val="24"/>
        </w:rPr>
      </w:pPr>
      <w:r>
        <w:rPr>
          <w:rFonts w:ascii="Arial" w:hAnsi="Arial" w:cs="Arial"/>
          <w:sz w:val="24"/>
        </w:rPr>
        <w:t xml:space="preserve">Die </w:t>
      </w:r>
      <w:r w:rsidRPr="00BC2172">
        <w:rPr>
          <w:rFonts w:ascii="Arial" w:hAnsi="Arial" w:cs="Arial"/>
          <w:b/>
          <w:sz w:val="24"/>
        </w:rPr>
        <w:t>Implementierungsphase</w:t>
      </w:r>
      <w:r>
        <w:rPr>
          <w:rFonts w:ascii="Arial" w:hAnsi="Arial" w:cs="Arial"/>
          <w:sz w:val="24"/>
        </w:rPr>
        <w:t xml:space="preserve"> kann unter anderem folgendes umfassen:</w:t>
      </w:r>
    </w:p>
    <w:p w:rsidR="00BC2172" w:rsidRPr="00BC2172" w:rsidRDefault="00BC2172" w:rsidP="00BC2172">
      <w:pPr>
        <w:numPr>
          <w:ilvl w:val="0"/>
          <w:numId w:val="8"/>
        </w:numPr>
        <w:rPr>
          <w:rFonts w:ascii="Arial" w:hAnsi="Arial" w:cs="Arial"/>
          <w:sz w:val="24"/>
        </w:rPr>
      </w:pPr>
      <w:r w:rsidRPr="00BC2172">
        <w:rPr>
          <w:rFonts w:ascii="Arial" w:hAnsi="Arial" w:cs="Arial"/>
          <w:b/>
          <w:bCs/>
          <w:sz w:val="24"/>
        </w:rPr>
        <w:t>Detaillierte Aufzählung der Hardware- und Softwareanforderungen</w:t>
      </w:r>
      <w:r w:rsidRPr="00BC2172">
        <w:rPr>
          <w:rFonts w:ascii="Arial" w:hAnsi="Arial" w:cs="Arial"/>
          <w:sz w:val="24"/>
        </w:rPr>
        <w:t>: Sie haben spezifische Hardware (wie Switches, Router, NAS/RAID) und Software (VPN) aufgelistet. Das bietet eine klare Basis für Angebote und die Ausführung.</w:t>
      </w:r>
    </w:p>
    <w:p w:rsidR="00BC2172" w:rsidRPr="00BC2172" w:rsidRDefault="00BC2172" w:rsidP="00BC2172">
      <w:pPr>
        <w:numPr>
          <w:ilvl w:val="0"/>
          <w:numId w:val="8"/>
        </w:numPr>
        <w:rPr>
          <w:rFonts w:ascii="Arial" w:hAnsi="Arial" w:cs="Arial"/>
          <w:sz w:val="24"/>
        </w:rPr>
      </w:pPr>
      <w:r w:rsidRPr="00BC2172">
        <w:rPr>
          <w:rFonts w:ascii="Arial" w:hAnsi="Arial" w:cs="Arial"/>
          <w:b/>
          <w:bCs/>
          <w:sz w:val="24"/>
        </w:rPr>
        <w:t>Implementierungsleistungen</w:t>
      </w:r>
      <w:r w:rsidRPr="00BC2172">
        <w:rPr>
          <w:rFonts w:ascii="Arial" w:hAnsi="Arial" w:cs="Arial"/>
          <w:sz w:val="24"/>
        </w:rPr>
        <w:t>: Hier geben Sie detailliert an, was im Rahmen der Implementierung zu tun ist. Die Aufzählung von spezifischen Aufgaben wie die Einrichtung eines Email-Servers, DMZ, VPN-Server, IPv4-Netzes und VLANs ist besonders nützlich.</w:t>
      </w:r>
    </w:p>
    <w:p w:rsidR="00BC2172" w:rsidRPr="00BC2172" w:rsidRDefault="00BC2172" w:rsidP="00BC2172">
      <w:pPr>
        <w:numPr>
          <w:ilvl w:val="0"/>
          <w:numId w:val="8"/>
        </w:numPr>
        <w:rPr>
          <w:rFonts w:ascii="Arial" w:hAnsi="Arial" w:cs="Arial"/>
          <w:sz w:val="24"/>
        </w:rPr>
      </w:pPr>
      <w:r w:rsidRPr="00BC2172">
        <w:rPr>
          <w:rFonts w:ascii="Arial" w:hAnsi="Arial" w:cs="Arial"/>
          <w:b/>
          <w:bCs/>
          <w:sz w:val="24"/>
        </w:rPr>
        <w:t>Dokumentation</w:t>
      </w:r>
      <w:r w:rsidRPr="00BC2172">
        <w:rPr>
          <w:rFonts w:ascii="Arial" w:hAnsi="Arial" w:cs="Arial"/>
          <w:sz w:val="24"/>
        </w:rPr>
        <w:t>: Die Anforderung, dass der Auftragnehmer die Konfiguration und Netzpläne dokumentiert, ist wesentlich für die langfristige Wartung und Skalierung des Netzwerks.</w:t>
      </w:r>
    </w:p>
    <w:p w:rsidR="00BC2172" w:rsidRPr="00BC2172" w:rsidRDefault="00BC2172" w:rsidP="00BC2172">
      <w:pPr>
        <w:numPr>
          <w:ilvl w:val="0"/>
          <w:numId w:val="8"/>
        </w:numPr>
        <w:rPr>
          <w:rFonts w:ascii="Arial" w:hAnsi="Arial" w:cs="Arial"/>
          <w:sz w:val="24"/>
        </w:rPr>
      </w:pPr>
      <w:r w:rsidRPr="00BC2172">
        <w:rPr>
          <w:rFonts w:ascii="Arial" w:hAnsi="Arial" w:cs="Arial"/>
          <w:b/>
          <w:bCs/>
          <w:sz w:val="24"/>
        </w:rPr>
        <w:t>Projektmanagement</w:t>
      </w:r>
      <w:r w:rsidRPr="00BC2172">
        <w:rPr>
          <w:rFonts w:ascii="Arial" w:hAnsi="Arial" w:cs="Arial"/>
          <w:sz w:val="24"/>
        </w:rPr>
        <w:t xml:space="preserve">: Die Einbeziehung des Projektmanagements als Teil der </w:t>
      </w:r>
      <w:proofErr w:type="spellStart"/>
      <w:r w:rsidRPr="00BC2172">
        <w:rPr>
          <w:rFonts w:ascii="Arial" w:hAnsi="Arial" w:cs="Arial"/>
          <w:sz w:val="24"/>
        </w:rPr>
        <w:t>Auftragnehmerverantwortung</w:t>
      </w:r>
      <w:proofErr w:type="spellEnd"/>
      <w:r w:rsidRPr="00BC2172">
        <w:rPr>
          <w:rFonts w:ascii="Arial" w:hAnsi="Arial" w:cs="Arial"/>
          <w:sz w:val="24"/>
        </w:rPr>
        <w:t xml:space="preserve"> ist entscheidend für die erfolgreiche Durchführung und Koordination des Projekts.</w:t>
      </w:r>
    </w:p>
    <w:p w:rsidR="00BC2172" w:rsidRDefault="00BC2172" w:rsidP="00BC2172">
      <w:pPr>
        <w:rPr>
          <w:rFonts w:ascii="Arial" w:hAnsi="Arial" w:cs="Arial"/>
          <w:sz w:val="24"/>
        </w:rPr>
      </w:pPr>
      <w:r>
        <w:rPr>
          <w:rFonts w:ascii="Arial" w:hAnsi="Arial" w:cs="Arial"/>
          <w:sz w:val="24"/>
        </w:rPr>
        <w:t xml:space="preserve">Die </w:t>
      </w:r>
      <w:r w:rsidRPr="00BC2172">
        <w:rPr>
          <w:rFonts w:ascii="Arial" w:hAnsi="Arial" w:cs="Arial"/>
          <w:b/>
          <w:sz w:val="24"/>
        </w:rPr>
        <w:t>Betriebsphase</w:t>
      </w:r>
      <w:r>
        <w:rPr>
          <w:rFonts w:ascii="Arial" w:hAnsi="Arial" w:cs="Arial"/>
          <w:sz w:val="24"/>
        </w:rPr>
        <w:t xml:space="preserve"> </w:t>
      </w:r>
      <w:r>
        <w:rPr>
          <w:rFonts w:ascii="Arial" w:hAnsi="Arial" w:cs="Arial"/>
          <w:sz w:val="24"/>
        </w:rPr>
        <w:t>kann unter anderem folgendes umfassen</w:t>
      </w:r>
      <w:r>
        <w:rPr>
          <w:rFonts w:ascii="Arial" w:hAnsi="Arial" w:cs="Arial"/>
          <w:sz w:val="24"/>
        </w:rPr>
        <w:t>:</w:t>
      </w:r>
    </w:p>
    <w:p w:rsidR="00BC2172" w:rsidRPr="00BC2172" w:rsidRDefault="00BC2172" w:rsidP="00BC2172">
      <w:pPr>
        <w:numPr>
          <w:ilvl w:val="0"/>
          <w:numId w:val="10"/>
        </w:numPr>
        <w:spacing w:after="0"/>
        <w:rPr>
          <w:rFonts w:ascii="Arial" w:hAnsi="Arial" w:cs="Arial"/>
          <w:sz w:val="24"/>
        </w:rPr>
      </w:pPr>
      <w:r w:rsidRPr="00BC2172">
        <w:rPr>
          <w:rFonts w:ascii="Arial" w:hAnsi="Arial" w:cs="Arial"/>
          <w:bCs/>
          <w:sz w:val="24"/>
        </w:rPr>
        <w:t>Fortlaufende Wartung und Aktualisierungen</w:t>
      </w:r>
    </w:p>
    <w:p w:rsidR="00BC2172" w:rsidRPr="00BC2172" w:rsidRDefault="00BC2172" w:rsidP="00BC2172">
      <w:pPr>
        <w:numPr>
          <w:ilvl w:val="0"/>
          <w:numId w:val="10"/>
        </w:numPr>
        <w:spacing w:after="0"/>
        <w:rPr>
          <w:rFonts w:ascii="Arial" w:hAnsi="Arial" w:cs="Arial"/>
          <w:sz w:val="24"/>
        </w:rPr>
      </w:pPr>
      <w:r w:rsidRPr="00BC2172">
        <w:rPr>
          <w:rFonts w:ascii="Arial" w:hAnsi="Arial" w:cs="Arial"/>
          <w:bCs/>
          <w:sz w:val="24"/>
        </w:rPr>
        <w:t xml:space="preserve">Überwachung und </w:t>
      </w:r>
      <w:proofErr w:type="spellStart"/>
      <w:r w:rsidRPr="00BC2172">
        <w:rPr>
          <w:rFonts w:ascii="Arial" w:hAnsi="Arial" w:cs="Arial"/>
          <w:bCs/>
          <w:sz w:val="24"/>
        </w:rPr>
        <w:t>Incident</w:t>
      </w:r>
      <w:proofErr w:type="spellEnd"/>
      <w:r w:rsidRPr="00BC2172">
        <w:rPr>
          <w:rFonts w:ascii="Arial" w:hAnsi="Arial" w:cs="Arial"/>
          <w:bCs/>
          <w:sz w:val="24"/>
        </w:rPr>
        <w:t xml:space="preserve"> Management</w:t>
      </w:r>
    </w:p>
    <w:p w:rsidR="00BC2172" w:rsidRPr="00BC2172" w:rsidRDefault="00BC2172" w:rsidP="00BC2172">
      <w:pPr>
        <w:numPr>
          <w:ilvl w:val="0"/>
          <w:numId w:val="10"/>
        </w:numPr>
        <w:spacing w:after="0"/>
        <w:rPr>
          <w:rFonts w:ascii="Arial" w:hAnsi="Arial" w:cs="Arial"/>
          <w:sz w:val="24"/>
        </w:rPr>
      </w:pPr>
      <w:r w:rsidRPr="00BC2172">
        <w:rPr>
          <w:rFonts w:ascii="Arial" w:hAnsi="Arial" w:cs="Arial"/>
          <w:bCs/>
          <w:sz w:val="24"/>
        </w:rPr>
        <w:t>Sicherheitsmanagement</w:t>
      </w:r>
    </w:p>
    <w:p w:rsidR="00BC2172" w:rsidRPr="00BC2172" w:rsidRDefault="00BC2172" w:rsidP="00BC2172">
      <w:pPr>
        <w:numPr>
          <w:ilvl w:val="0"/>
          <w:numId w:val="10"/>
        </w:numPr>
        <w:spacing w:after="0"/>
        <w:rPr>
          <w:rFonts w:ascii="Arial" w:hAnsi="Arial" w:cs="Arial"/>
          <w:sz w:val="24"/>
        </w:rPr>
      </w:pPr>
      <w:proofErr w:type="spellStart"/>
      <w:r w:rsidRPr="00BC2172">
        <w:rPr>
          <w:rFonts w:ascii="Arial" w:hAnsi="Arial" w:cs="Arial"/>
          <w:sz w:val="24"/>
        </w:rPr>
        <w:t>Disaster</w:t>
      </w:r>
      <w:proofErr w:type="spellEnd"/>
      <w:r w:rsidRPr="00BC2172">
        <w:rPr>
          <w:rFonts w:ascii="Arial" w:hAnsi="Arial" w:cs="Arial"/>
          <w:sz w:val="24"/>
        </w:rPr>
        <w:t xml:space="preserve"> Recovery und Business Continuity </w:t>
      </w:r>
      <w:proofErr w:type="spellStart"/>
      <w:r w:rsidRPr="00BC2172">
        <w:rPr>
          <w:rFonts w:ascii="Arial" w:hAnsi="Arial" w:cs="Arial"/>
          <w:sz w:val="24"/>
        </w:rPr>
        <w:t>Planning</w:t>
      </w:r>
      <w:proofErr w:type="spellEnd"/>
    </w:p>
    <w:p w:rsidR="00BC2172" w:rsidRPr="00BC2172" w:rsidRDefault="00BC2172" w:rsidP="00BC2172">
      <w:pPr>
        <w:numPr>
          <w:ilvl w:val="0"/>
          <w:numId w:val="10"/>
        </w:numPr>
        <w:spacing w:after="0"/>
        <w:rPr>
          <w:rFonts w:ascii="Arial" w:hAnsi="Arial" w:cs="Arial"/>
          <w:sz w:val="24"/>
        </w:rPr>
      </w:pPr>
      <w:r w:rsidRPr="00BC2172">
        <w:rPr>
          <w:rFonts w:ascii="Arial" w:hAnsi="Arial" w:cs="Arial"/>
          <w:sz w:val="24"/>
        </w:rPr>
        <w:t>Kapazitätsmanagement</w:t>
      </w:r>
    </w:p>
    <w:p w:rsidR="00BC2172" w:rsidRPr="00BC2172" w:rsidRDefault="00BC2172" w:rsidP="00BC2172">
      <w:pPr>
        <w:numPr>
          <w:ilvl w:val="0"/>
          <w:numId w:val="10"/>
        </w:numPr>
        <w:spacing w:after="0"/>
        <w:rPr>
          <w:rFonts w:ascii="Arial" w:hAnsi="Arial" w:cs="Arial"/>
          <w:sz w:val="24"/>
        </w:rPr>
      </w:pPr>
      <w:r w:rsidRPr="00BC2172">
        <w:rPr>
          <w:rFonts w:ascii="Arial" w:hAnsi="Arial" w:cs="Arial"/>
          <w:sz w:val="24"/>
        </w:rPr>
        <w:t>Optimierung und Performance Tuning</w:t>
      </w:r>
    </w:p>
    <w:p w:rsidR="00BC2172" w:rsidRPr="00BC2172" w:rsidRDefault="00BC2172" w:rsidP="00BC2172">
      <w:pPr>
        <w:numPr>
          <w:ilvl w:val="0"/>
          <w:numId w:val="10"/>
        </w:numPr>
        <w:spacing w:after="0"/>
        <w:rPr>
          <w:rFonts w:ascii="Arial" w:hAnsi="Arial" w:cs="Arial"/>
          <w:sz w:val="24"/>
        </w:rPr>
      </w:pPr>
      <w:r w:rsidRPr="00BC2172">
        <w:rPr>
          <w:rFonts w:ascii="Arial" w:hAnsi="Arial" w:cs="Arial"/>
          <w:sz w:val="24"/>
        </w:rPr>
        <w:t>Dokumentations-Update</w:t>
      </w:r>
    </w:p>
    <w:p w:rsidR="00BC2172" w:rsidRPr="00BC2172" w:rsidRDefault="00BC2172" w:rsidP="00BC2172">
      <w:pPr>
        <w:numPr>
          <w:ilvl w:val="0"/>
          <w:numId w:val="10"/>
        </w:numPr>
        <w:spacing w:after="0"/>
        <w:rPr>
          <w:rFonts w:ascii="Arial" w:hAnsi="Arial" w:cs="Arial"/>
          <w:sz w:val="24"/>
        </w:rPr>
      </w:pPr>
      <w:r w:rsidRPr="00BC2172">
        <w:rPr>
          <w:rFonts w:ascii="Arial" w:hAnsi="Arial" w:cs="Arial"/>
          <w:sz w:val="24"/>
        </w:rPr>
        <w:t>Endbenutzer-Support und -Training</w:t>
      </w:r>
    </w:p>
    <w:p w:rsidR="00BC2172" w:rsidRPr="00BC2172" w:rsidRDefault="00BC2172" w:rsidP="00BC2172">
      <w:pPr>
        <w:numPr>
          <w:ilvl w:val="0"/>
          <w:numId w:val="10"/>
        </w:numPr>
        <w:spacing w:after="0"/>
        <w:rPr>
          <w:rFonts w:ascii="Arial" w:hAnsi="Arial" w:cs="Arial"/>
          <w:sz w:val="24"/>
        </w:rPr>
      </w:pPr>
      <w:r w:rsidRPr="00BC2172">
        <w:rPr>
          <w:rFonts w:ascii="Arial" w:hAnsi="Arial" w:cs="Arial"/>
          <w:sz w:val="24"/>
        </w:rPr>
        <w:t>Lizenz- und Asset-Management.</w:t>
      </w:r>
    </w:p>
    <w:p w:rsidR="00BC2172" w:rsidRPr="00BC2172" w:rsidRDefault="00BC2172" w:rsidP="00BC2172">
      <w:pPr>
        <w:numPr>
          <w:ilvl w:val="0"/>
          <w:numId w:val="10"/>
        </w:numPr>
        <w:spacing w:after="0"/>
        <w:rPr>
          <w:rFonts w:ascii="Arial" w:hAnsi="Arial" w:cs="Arial"/>
          <w:sz w:val="24"/>
        </w:rPr>
      </w:pPr>
      <w:r w:rsidRPr="00BC2172">
        <w:rPr>
          <w:rFonts w:ascii="Arial" w:hAnsi="Arial" w:cs="Arial"/>
          <w:sz w:val="24"/>
        </w:rPr>
        <w:t>Beratung und strategische Planung</w:t>
      </w:r>
    </w:p>
    <w:p w:rsidR="00BC2172" w:rsidRPr="00BC2172" w:rsidRDefault="00BC2172" w:rsidP="00BC2172">
      <w:pPr>
        <w:spacing w:after="0"/>
        <w:ind w:left="720"/>
        <w:rPr>
          <w:rFonts w:ascii="Arial" w:hAnsi="Arial" w:cs="Arial"/>
          <w:b/>
          <w:sz w:val="24"/>
        </w:rPr>
      </w:pPr>
    </w:p>
    <w:p w:rsidR="00BC2172" w:rsidRDefault="00BC2172" w:rsidP="00BC2172">
      <w:pPr>
        <w:rPr>
          <w:rFonts w:ascii="Arial" w:hAnsi="Arial" w:cs="Arial"/>
          <w:b/>
          <w:sz w:val="24"/>
        </w:rPr>
      </w:pPr>
      <w:r w:rsidRPr="00BC2172">
        <w:rPr>
          <w:rFonts w:ascii="Arial" w:hAnsi="Arial" w:cs="Arial"/>
          <w:b/>
          <w:sz w:val="24"/>
        </w:rPr>
        <w:t>Eigenleistungen des Arbeitgebers</w:t>
      </w:r>
    </w:p>
    <w:p w:rsidR="00BC2172" w:rsidRPr="00BC2172" w:rsidRDefault="00BC2172" w:rsidP="00BC2172">
      <w:pPr>
        <w:rPr>
          <w:rFonts w:ascii="Arial" w:hAnsi="Arial" w:cs="Arial"/>
          <w:sz w:val="24"/>
        </w:rPr>
      </w:pPr>
      <w:r w:rsidRPr="00BC2172">
        <w:rPr>
          <w:rFonts w:ascii="Arial" w:hAnsi="Arial" w:cs="Arial"/>
          <w:sz w:val="24"/>
        </w:rPr>
        <w:t>Die klare Definition, was Ihr Unternehmen beiträgt, hilft, Ressourcen richtig zu planen und fördert ein gemeinsames Verständnis der Projektpartner.</w:t>
      </w:r>
    </w:p>
    <w:p w:rsidR="00BC2172" w:rsidRDefault="00BC2172" w:rsidP="00BC2172">
      <w:pPr>
        <w:rPr>
          <w:rFonts w:ascii="Arial" w:hAnsi="Arial" w:cs="Arial"/>
          <w:sz w:val="24"/>
        </w:rPr>
      </w:pPr>
    </w:p>
    <w:p w:rsidR="00564309" w:rsidRDefault="00564309" w:rsidP="00564309">
      <w:pPr>
        <w:pStyle w:val="Listenabsatz"/>
        <w:numPr>
          <w:ilvl w:val="0"/>
          <w:numId w:val="7"/>
        </w:numPr>
        <w:rPr>
          <w:rFonts w:ascii="Arial" w:hAnsi="Arial" w:cs="Arial"/>
          <w:b/>
          <w:sz w:val="28"/>
        </w:rPr>
      </w:pPr>
      <w:r w:rsidRPr="00564309">
        <w:rPr>
          <w:rFonts w:ascii="Arial" w:hAnsi="Arial" w:cs="Arial"/>
          <w:b/>
          <w:sz w:val="28"/>
        </w:rPr>
        <w:t>Definition der Anforderungen</w:t>
      </w:r>
    </w:p>
    <w:p w:rsidR="00E54E88" w:rsidRPr="00E54E88" w:rsidRDefault="00E54E88" w:rsidP="00E54E88">
      <w:pPr>
        <w:rPr>
          <w:rFonts w:ascii="Arial" w:hAnsi="Arial" w:cs="Arial"/>
          <w:sz w:val="24"/>
        </w:rPr>
      </w:pPr>
      <w:r w:rsidRPr="00E54E88">
        <w:rPr>
          <w:rFonts w:ascii="Arial" w:hAnsi="Arial" w:cs="Arial"/>
          <w:sz w:val="24"/>
        </w:rPr>
        <w:t>Anforderungen beschreiben die spezifischen Bedingungen oder Qualitäten, die der Liefergegenstand oder die Leistung erfüllen muss.</w:t>
      </w:r>
    </w:p>
    <w:p w:rsidR="00E54E88" w:rsidRPr="00E54E88" w:rsidRDefault="00E54E88" w:rsidP="00E54E88">
      <w:pPr>
        <w:rPr>
          <w:rFonts w:ascii="Arial" w:hAnsi="Arial" w:cs="Arial"/>
          <w:sz w:val="24"/>
        </w:rPr>
      </w:pPr>
      <w:r w:rsidRPr="00E54E88">
        <w:rPr>
          <w:rFonts w:ascii="Arial" w:hAnsi="Arial" w:cs="Arial"/>
          <w:sz w:val="24"/>
        </w:rPr>
        <w:t>Sie sind detaillierter und beziehen sich auf Funktionalitäten, Qualität, Standards und andere spezifische Kriterien, die für den Erfolg des Projekts erforderlich sind.</w:t>
      </w:r>
    </w:p>
    <w:p w:rsidR="00E54E88" w:rsidRPr="00E54E88" w:rsidRDefault="00E54E88" w:rsidP="00E54E88">
      <w:pPr>
        <w:rPr>
          <w:rFonts w:ascii="Arial" w:hAnsi="Arial" w:cs="Arial"/>
          <w:sz w:val="24"/>
        </w:rPr>
      </w:pPr>
      <w:r w:rsidRPr="00E54E88">
        <w:rPr>
          <w:rFonts w:ascii="Arial" w:hAnsi="Arial" w:cs="Arial"/>
          <w:sz w:val="24"/>
        </w:rPr>
        <w:t>Anforderungen können technische Details, Leistungsstandards, Sicherheitsanforderungen usw. umfassen.</w:t>
      </w:r>
    </w:p>
    <w:p w:rsidR="00E54E88" w:rsidRPr="00E54E88" w:rsidRDefault="00E54E88" w:rsidP="00E54E88">
      <w:pPr>
        <w:rPr>
          <w:rFonts w:ascii="Arial" w:hAnsi="Arial" w:cs="Arial"/>
          <w:sz w:val="24"/>
          <w:lang w:val="de-AT"/>
        </w:rPr>
      </w:pPr>
      <w:r w:rsidRPr="00E54E88">
        <w:rPr>
          <w:rFonts w:ascii="Arial" w:hAnsi="Arial" w:cs="Arial"/>
          <w:sz w:val="24"/>
          <w:lang w:val="de-AT"/>
        </w:rPr>
        <w:lastRenderedPageBreak/>
        <w:t xml:space="preserve">Um sprachliche Transformationseffekte möglichst zu verringern, sollten Anforderungen auf Basis folgender Schablone formuliert werden. Besonders wichtig dabei ist, dass zwischen MUSS und KANN unterschieden wird. </w:t>
      </w:r>
    </w:p>
    <w:p w:rsidR="00E54E88" w:rsidRPr="00E54E88" w:rsidRDefault="00E54E88" w:rsidP="00E54E88">
      <w:pPr>
        <w:rPr>
          <w:rFonts w:ascii="Arial" w:hAnsi="Arial" w:cs="Arial"/>
          <w:sz w:val="24"/>
          <w:lang w:val="de-AT"/>
        </w:rPr>
      </w:pPr>
      <w:r w:rsidRPr="00E54E88">
        <w:rPr>
          <w:rFonts w:ascii="Arial" w:hAnsi="Arial" w:cs="Arial"/>
          <w:sz w:val="24"/>
          <w:lang w:val="de-AT"/>
        </w:rPr>
        <w:object w:dxaOrig="11210" w:dyaOrig="15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61.5pt" o:ole="">
            <v:imagedata r:id="rId5" o:title=""/>
          </v:shape>
          <o:OLEObject Type="Embed" ProgID="Visio.Drawing.15" ShapeID="_x0000_i1025" DrawAspect="Content" ObjectID="_1774352492" r:id="rId6"/>
        </w:object>
      </w:r>
    </w:p>
    <w:p w:rsidR="00E54E88" w:rsidRPr="00E54E88" w:rsidRDefault="00E54E88" w:rsidP="00E54E88">
      <w:pPr>
        <w:rPr>
          <w:rFonts w:ascii="Arial" w:hAnsi="Arial" w:cs="Arial"/>
          <w:sz w:val="24"/>
          <w:lang w:val="de-AT"/>
        </w:rPr>
      </w:pPr>
      <w:r w:rsidRPr="00E54E88">
        <w:rPr>
          <w:rFonts w:ascii="Arial" w:hAnsi="Arial" w:cs="Arial"/>
          <w:sz w:val="24"/>
          <w:lang w:val="de-AT"/>
        </w:rPr>
        <w:t>Wenn eine Bedingung zu beachten ist, soll diese Schablone verwendet werden:</w:t>
      </w:r>
    </w:p>
    <w:p w:rsidR="00E54E88" w:rsidRPr="00E54E88" w:rsidRDefault="00E54E88" w:rsidP="00E54E88">
      <w:pPr>
        <w:rPr>
          <w:rFonts w:ascii="Arial" w:hAnsi="Arial" w:cs="Arial"/>
          <w:sz w:val="24"/>
          <w:lang w:val="de-AT"/>
        </w:rPr>
      </w:pPr>
      <w:r w:rsidRPr="00E54E88">
        <w:rPr>
          <w:rFonts w:ascii="Arial" w:hAnsi="Arial" w:cs="Arial"/>
          <w:sz w:val="24"/>
          <w:lang w:val="de-AT"/>
        </w:rPr>
        <w:object w:dxaOrig="13271" w:dyaOrig="1510">
          <v:shape id="_x0000_i1026" type="#_x0000_t75" style="width:453pt;height:52.5pt" o:ole="">
            <v:imagedata r:id="rId7" o:title=""/>
          </v:shape>
          <o:OLEObject Type="Embed" ProgID="Visio.Drawing.15" ShapeID="_x0000_i1026" DrawAspect="Content" ObjectID="_1774352493" r:id="rId8"/>
        </w:object>
      </w:r>
    </w:p>
    <w:p w:rsidR="00E54E88" w:rsidRPr="00192D66" w:rsidRDefault="00E54E88" w:rsidP="00E54E88">
      <w:pPr>
        <w:rPr>
          <w:rFonts w:ascii="Arial" w:hAnsi="Arial" w:cs="Arial"/>
          <w:b/>
          <w:sz w:val="24"/>
          <w:lang w:val="de-AT"/>
        </w:rPr>
      </w:pPr>
      <w:r w:rsidRPr="00192D66">
        <w:rPr>
          <w:rFonts w:ascii="Arial" w:hAnsi="Arial" w:cs="Arial"/>
          <w:b/>
          <w:sz w:val="24"/>
          <w:lang w:val="de-AT"/>
        </w:rPr>
        <w:t>Funktional Anforderungen</w:t>
      </w:r>
    </w:p>
    <w:p w:rsidR="00192D66" w:rsidRDefault="00192D66" w:rsidP="00E54E88">
      <w:pPr>
        <w:rPr>
          <w:rFonts w:ascii="Arial" w:hAnsi="Arial" w:cs="Arial"/>
          <w:sz w:val="24"/>
          <w:lang w:val="de-AT"/>
        </w:rPr>
      </w:pPr>
      <w:r w:rsidRPr="00192D66">
        <w:rPr>
          <w:rFonts w:ascii="Arial" w:hAnsi="Arial" w:cs="Arial"/>
          <w:sz w:val="24"/>
          <w:lang w:val="de-AT"/>
        </w:rPr>
        <w:t xml:space="preserve">Funktionale Anforderungen beschreiben, was das System oder Produkt tun soll. Sie sind direkt mit den spezifischen Aufgaben oder Funktionen verbunden, die das System erfüllen muss. Diese Anforderungen sind oft detailliert und konkret. </w:t>
      </w:r>
    </w:p>
    <w:p w:rsidR="00E87741" w:rsidRDefault="00E87741" w:rsidP="00E54E88">
      <w:pPr>
        <w:rPr>
          <w:rFonts w:ascii="Arial" w:hAnsi="Arial" w:cs="Arial"/>
          <w:sz w:val="24"/>
          <w:lang w:val="de-AT"/>
        </w:rPr>
      </w:pPr>
      <w:r>
        <w:rPr>
          <w:rFonts w:ascii="Arial" w:hAnsi="Arial" w:cs="Arial"/>
          <w:sz w:val="24"/>
          <w:lang w:val="de-AT"/>
        </w:rPr>
        <w:t>Beispiele:</w:t>
      </w:r>
    </w:p>
    <w:p w:rsidR="00E87741" w:rsidRPr="00192D66" w:rsidRDefault="00E87741" w:rsidP="00192D66">
      <w:pPr>
        <w:pStyle w:val="Listenabsatz"/>
        <w:numPr>
          <w:ilvl w:val="0"/>
          <w:numId w:val="11"/>
        </w:numPr>
        <w:rPr>
          <w:rFonts w:ascii="Arial" w:hAnsi="Arial" w:cs="Arial"/>
          <w:i/>
          <w:sz w:val="24"/>
          <w:lang w:val="de-AT"/>
        </w:rPr>
      </w:pPr>
      <w:r w:rsidRPr="00192D66">
        <w:rPr>
          <w:rFonts w:ascii="Arial" w:hAnsi="Arial" w:cs="Arial"/>
          <w:i/>
          <w:sz w:val="24"/>
          <w:lang w:val="de-AT"/>
        </w:rPr>
        <w:t>Das Netzwerk -&gt; Muss -&gt; WLAN-Abdeckung auf allen Etagen mit mindestens [x] Mbps Geschwindigkeit und maximal [y] Meter Abstand zwischen den Access Points sicherstellen.</w:t>
      </w:r>
    </w:p>
    <w:p w:rsidR="00E87741" w:rsidRPr="00192D66" w:rsidRDefault="00E87741" w:rsidP="00192D66">
      <w:pPr>
        <w:pStyle w:val="Listenabsatz"/>
        <w:numPr>
          <w:ilvl w:val="0"/>
          <w:numId w:val="11"/>
        </w:numPr>
        <w:rPr>
          <w:rFonts w:ascii="Arial" w:hAnsi="Arial" w:cs="Arial"/>
          <w:i/>
          <w:sz w:val="24"/>
          <w:lang w:val="de-AT"/>
        </w:rPr>
      </w:pPr>
      <w:r w:rsidRPr="00192D66">
        <w:rPr>
          <w:rFonts w:ascii="Arial" w:hAnsi="Arial" w:cs="Arial"/>
          <w:i/>
          <w:sz w:val="24"/>
          <w:lang w:val="de-AT"/>
        </w:rPr>
        <w:t>Der Auftragnehmer -&gt; Muss -&gt; Beschaffung und Einrichtung von Layer-2-Switches und Routern, die [spezifische technische Anforderungen, z.B. Anzahl der Ports, Geschwindigkeit] erfüllen.</w:t>
      </w:r>
    </w:p>
    <w:p w:rsidR="00E87741" w:rsidRPr="00E54E88" w:rsidRDefault="00E87741" w:rsidP="00E54E88">
      <w:pPr>
        <w:rPr>
          <w:rFonts w:ascii="Arial" w:hAnsi="Arial" w:cs="Arial"/>
          <w:sz w:val="24"/>
          <w:lang w:val="de-AT"/>
        </w:rPr>
      </w:pPr>
    </w:p>
    <w:p w:rsidR="00E54E88" w:rsidRPr="00192D66" w:rsidRDefault="00E54E88" w:rsidP="00E54E88">
      <w:pPr>
        <w:rPr>
          <w:rFonts w:ascii="Arial" w:hAnsi="Arial" w:cs="Arial"/>
          <w:b/>
          <w:sz w:val="24"/>
          <w:lang w:val="de-AT"/>
        </w:rPr>
      </w:pPr>
      <w:r w:rsidRPr="00192D66">
        <w:rPr>
          <w:rFonts w:ascii="Arial" w:hAnsi="Arial" w:cs="Arial"/>
          <w:b/>
          <w:sz w:val="24"/>
          <w:lang w:val="de-AT"/>
        </w:rPr>
        <w:t>Nicht-funktionale Anforderungen</w:t>
      </w:r>
    </w:p>
    <w:p w:rsidR="00192D66" w:rsidRPr="00192D66" w:rsidRDefault="00192D66" w:rsidP="00192D66">
      <w:pPr>
        <w:rPr>
          <w:rFonts w:ascii="Arial" w:hAnsi="Arial" w:cs="Arial"/>
          <w:sz w:val="24"/>
        </w:rPr>
      </w:pPr>
      <w:r w:rsidRPr="00192D66">
        <w:rPr>
          <w:rFonts w:ascii="Arial" w:hAnsi="Arial" w:cs="Arial"/>
          <w:sz w:val="24"/>
        </w:rPr>
        <w:t xml:space="preserve">Nicht-funktionale Anforderungen beziehen sich darauf, </w:t>
      </w:r>
      <w:r w:rsidRPr="00192D66">
        <w:rPr>
          <w:rFonts w:ascii="Arial" w:hAnsi="Arial" w:cs="Arial"/>
          <w:b/>
          <w:bCs/>
          <w:sz w:val="24"/>
        </w:rPr>
        <w:t>wie</w:t>
      </w:r>
      <w:r w:rsidRPr="00192D66">
        <w:rPr>
          <w:rFonts w:ascii="Arial" w:hAnsi="Arial" w:cs="Arial"/>
          <w:sz w:val="24"/>
        </w:rPr>
        <w:t xml:space="preserve"> das System funktioniert und definieren die Qualitätsattribute des Systems. Sie sind nicht direkt an die spezifischen Funktionen des Systems gebunden, sondern beschreiben Bedingungen, unter denen das System effektiv arbeiten muss. Beispiele für nicht-funktionale Anforderungen sind:</w:t>
      </w:r>
    </w:p>
    <w:p w:rsidR="00E32796" w:rsidRPr="00E32796" w:rsidRDefault="00E32796" w:rsidP="00E32796">
      <w:pPr>
        <w:numPr>
          <w:ilvl w:val="0"/>
          <w:numId w:val="13"/>
        </w:numPr>
        <w:rPr>
          <w:rFonts w:ascii="Arial" w:hAnsi="Arial" w:cs="Arial"/>
          <w:sz w:val="24"/>
        </w:rPr>
      </w:pPr>
      <w:r w:rsidRPr="00E32796">
        <w:rPr>
          <w:rFonts w:ascii="Arial" w:hAnsi="Arial" w:cs="Arial"/>
          <w:b/>
          <w:bCs/>
          <w:sz w:val="24"/>
        </w:rPr>
        <w:t>Zuverlässigkeit und Verfügbarkeit</w:t>
      </w:r>
      <w:r w:rsidRPr="00E32796">
        <w:rPr>
          <w:rFonts w:ascii="Arial" w:hAnsi="Arial" w:cs="Arial"/>
          <w:sz w:val="24"/>
        </w:rPr>
        <w:t>: Gewährleistung einer hohen Netzwerkverfügbarkeit und geringer Ausfallzeiten.</w:t>
      </w:r>
    </w:p>
    <w:p w:rsidR="00E32796" w:rsidRPr="00E32796" w:rsidRDefault="00E32796" w:rsidP="00E32796">
      <w:pPr>
        <w:numPr>
          <w:ilvl w:val="0"/>
          <w:numId w:val="13"/>
        </w:numPr>
        <w:rPr>
          <w:rFonts w:ascii="Arial" w:hAnsi="Arial" w:cs="Arial"/>
          <w:sz w:val="24"/>
        </w:rPr>
      </w:pPr>
      <w:r w:rsidRPr="00E32796">
        <w:rPr>
          <w:rFonts w:ascii="Arial" w:hAnsi="Arial" w:cs="Arial"/>
          <w:b/>
          <w:bCs/>
          <w:sz w:val="24"/>
        </w:rPr>
        <w:t>Sicherheit</w:t>
      </w:r>
      <w:r w:rsidRPr="00E32796">
        <w:rPr>
          <w:rFonts w:ascii="Arial" w:hAnsi="Arial" w:cs="Arial"/>
          <w:sz w:val="24"/>
        </w:rPr>
        <w:t>: Implementierung von Firewalls, Verschlüsselungstechnologien und weiteren Sicherheitsmechanismen, um das Netzwerk vor unautorisiertem Zugriff und Cyber-Bedrohungen zu schützen.</w:t>
      </w:r>
    </w:p>
    <w:p w:rsidR="00E32796" w:rsidRPr="00E32796" w:rsidRDefault="00E32796" w:rsidP="00E32796">
      <w:pPr>
        <w:numPr>
          <w:ilvl w:val="0"/>
          <w:numId w:val="13"/>
        </w:numPr>
        <w:rPr>
          <w:rFonts w:ascii="Arial" w:hAnsi="Arial" w:cs="Arial"/>
          <w:sz w:val="24"/>
        </w:rPr>
      </w:pPr>
      <w:r w:rsidRPr="00E32796">
        <w:rPr>
          <w:rFonts w:ascii="Arial" w:hAnsi="Arial" w:cs="Arial"/>
          <w:b/>
          <w:bCs/>
          <w:sz w:val="24"/>
        </w:rPr>
        <w:t>Performance</w:t>
      </w:r>
      <w:r w:rsidRPr="00E32796">
        <w:rPr>
          <w:rFonts w:ascii="Arial" w:hAnsi="Arial" w:cs="Arial"/>
          <w:sz w:val="24"/>
        </w:rPr>
        <w:t>: Sicherstellung, dass das Netzwerk unter Last effizient arbeitet und die Performance-Anforderungen erfüllt.</w:t>
      </w:r>
    </w:p>
    <w:p w:rsidR="00E32796" w:rsidRPr="00E32796" w:rsidRDefault="00E32796" w:rsidP="00E32796">
      <w:pPr>
        <w:numPr>
          <w:ilvl w:val="0"/>
          <w:numId w:val="13"/>
        </w:numPr>
        <w:rPr>
          <w:rFonts w:ascii="Arial" w:hAnsi="Arial" w:cs="Arial"/>
          <w:sz w:val="24"/>
        </w:rPr>
      </w:pPr>
      <w:r w:rsidRPr="00E32796">
        <w:rPr>
          <w:rFonts w:ascii="Arial" w:hAnsi="Arial" w:cs="Arial"/>
          <w:b/>
          <w:bCs/>
          <w:sz w:val="24"/>
        </w:rPr>
        <w:t>Wartbarkeit</w:t>
      </w:r>
      <w:r w:rsidRPr="00E32796">
        <w:rPr>
          <w:rFonts w:ascii="Arial" w:hAnsi="Arial" w:cs="Arial"/>
          <w:sz w:val="24"/>
        </w:rPr>
        <w:t>: Gestaltung des Netzwerks für einfache Wartung und Problembehebung.</w:t>
      </w:r>
    </w:p>
    <w:p w:rsidR="00E32796" w:rsidRPr="00E32796" w:rsidRDefault="00E32796" w:rsidP="00E32796">
      <w:pPr>
        <w:numPr>
          <w:ilvl w:val="0"/>
          <w:numId w:val="13"/>
        </w:numPr>
        <w:rPr>
          <w:rFonts w:ascii="Arial" w:hAnsi="Arial" w:cs="Arial"/>
          <w:sz w:val="24"/>
        </w:rPr>
      </w:pPr>
      <w:r w:rsidRPr="00E32796">
        <w:rPr>
          <w:rFonts w:ascii="Arial" w:hAnsi="Arial" w:cs="Arial"/>
          <w:b/>
          <w:bCs/>
          <w:sz w:val="24"/>
        </w:rPr>
        <w:lastRenderedPageBreak/>
        <w:t>Skalierbarkeit</w:t>
      </w:r>
      <w:r w:rsidRPr="00E32796">
        <w:rPr>
          <w:rFonts w:ascii="Arial" w:hAnsi="Arial" w:cs="Arial"/>
          <w:sz w:val="24"/>
        </w:rPr>
        <w:t xml:space="preserve">: Fähigkeit des Netzwerks, sich </w:t>
      </w:r>
      <w:proofErr w:type="gramStart"/>
      <w:r w:rsidRPr="00E32796">
        <w:rPr>
          <w:rFonts w:ascii="Arial" w:hAnsi="Arial" w:cs="Arial"/>
          <w:sz w:val="24"/>
        </w:rPr>
        <w:t>an zunehmenden</w:t>
      </w:r>
      <w:proofErr w:type="gramEnd"/>
      <w:r w:rsidRPr="00E32796">
        <w:rPr>
          <w:rFonts w:ascii="Arial" w:hAnsi="Arial" w:cs="Arial"/>
          <w:sz w:val="24"/>
        </w:rPr>
        <w:t xml:space="preserve"> Verkehr und zusätzliche Benutzer ohne Leistungsverlust anzupassen.</w:t>
      </w:r>
    </w:p>
    <w:p w:rsidR="00E32796" w:rsidRPr="00E32796" w:rsidRDefault="00E32796" w:rsidP="00E32796">
      <w:pPr>
        <w:numPr>
          <w:ilvl w:val="0"/>
          <w:numId w:val="13"/>
        </w:numPr>
        <w:rPr>
          <w:rFonts w:ascii="Arial" w:hAnsi="Arial" w:cs="Arial"/>
          <w:sz w:val="24"/>
        </w:rPr>
      </w:pPr>
      <w:r w:rsidRPr="00E32796">
        <w:rPr>
          <w:rFonts w:ascii="Arial" w:hAnsi="Arial" w:cs="Arial"/>
          <w:b/>
          <w:bCs/>
          <w:sz w:val="24"/>
        </w:rPr>
        <w:t>Kompatibilität</w:t>
      </w:r>
      <w:r w:rsidRPr="00E32796">
        <w:rPr>
          <w:rFonts w:ascii="Arial" w:hAnsi="Arial" w:cs="Arial"/>
          <w:sz w:val="24"/>
        </w:rPr>
        <w:t>: Kompatibilität mit bestehenden und zukünftigen Technologien und Standards.</w:t>
      </w:r>
    </w:p>
    <w:p w:rsidR="00E54E88" w:rsidRDefault="00E54E88" w:rsidP="00E54E88">
      <w:pPr>
        <w:rPr>
          <w:rFonts w:ascii="Arial" w:hAnsi="Arial" w:cs="Arial"/>
          <w:sz w:val="24"/>
        </w:rPr>
      </w:pPr>
    </w:p>
    <w:p w:rsidR="00AF5CF8" w:rsidRDefault="00AF5CF8" w:rsidP="00AF5CF8">
      <w:pPr>
        <w:rPr>
          <w:rFonts w:ascii="Arial" w:hAnsi="Arial" w:cs="Arial"/>
          <w:sz w:val="24"/>
        </w:rPr>
      </w:pPr>
      <w:r>
        <w:rPr>
          <w:rFonts w:ascii="Arial" w:hAnsi="Arial" w:cs="Arial"/>
          <w:sz w:val="24"/>
        </w:rPr>
        <w:t xml:space="preserve">Beispiele: </w:t>
      </w:r>
    </w:p>
    <w:p w:rsidR="00AF5CF8" w:rsidRPr="00AF5CF8" w:rsidRDefault="00AF5CF8" w:rsidP="00AF5CF8">
      <w:pPr>
        <w:pStyle w:val="Listenabsatz"/>
        <w:numPr>
          <w:ilvl w:val="0"/>
          <w:numId w:val="14"/>
        </w:numPr>
        <w:rPr>
          <w:rFonts w:ascii="Arial" w:hAnsi="Arial" w:cs="Arial"/>
          <w:i/>
          <w:sz w:val="24"/>
        </w:rPr>
      </w:pPr>
      <w:r w:rsidRPr="00AF5CF8">
        <w:rPr>
          <w:rFonts w:ascii="Arial" w:hAnsi="Arial" w:cs="Arial"/>
          <w:i/>
          <w:sz w:val="24"/>
        </w:rPr>
        <w:t>Der Auftragnehmer -&gt; Muss -&gt; die Verkabe</w:t>
      </w:r>
      <w:bookmarkStart w:id="0" w:name="_GoBack"/>
      <w:bookmarkEnd w:id="0"/>
      <w:r w:rsidRPr="00AF5CF8">
        <w:rPr>
          <w:rFonts w:ascii="Arial" w:hAnsi="Arial" w:cs="Arial"/>
          <w:i/>
          <w:sz w:val="24"/>
        </w:rPr>
        <w:t>lung gemäß den Best Practices für Kabelmanagement verlegen, inklusive klarer Kennzeichnung und strukturierter Anordnung in den Netzwerkschränken.</w:t>
      </w:r>
    </w:p>
    <w:p w:rsidR="00E54E88" w:rsidRPr="00AF5CF8" w:rsidRDefault="00AF5CF8" w:rsidP="00AF5CF8">
      <w:pPr>
        <w:pStyle w:val="Listenabsatz"/>
        <w:numPr>
          <w:ilvl w:val="0"/>
          <w:numId w:val="14"/>
        </w:numPr>
        <w:rPr>
          <w:rFonts w:ascii="Arial" w:hAnsi="Arial" w:cs="Arial"/>
          <w:i/>
          <w:sz w:val="24"/>
        </w:rPr>
      </w:pPr>
      <w:r w:rsidRPr="00AF5CF8">
        <w:rPr>
          <w:rFonts w:ascii="Arial" w:hAnsi="Arial" w:cs="Arial"/>
          <w:i/>
          <w:sz w:val="24"/>
        </w:rPr>
        <w:t>Der Auftragnehmer -&gt; Muss -&gt; Der Auftragnehmer sollte Geräte primär von Cisco beziehen, um die Kompatibilität mit dem vorhandenen Know-how zu maximieren und muss dabei sicherstellen, dass alle Geräte mit den aktuellen Firmenstandards kompatibel sind.</w:t>
      </w:r>
    </w:p>
    <w:sectPr w:rsidR="00E54E88" w:rsidRPr="00AF5CF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34793"/>
    <w:multiLevelType w:val="multilevel"/>
    <w:tmpl w:val="0DCEF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672460"/>
    <w:multiLevelType w:val="multilevel"/>
    <w:tmpl w:val="5A5AA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D1487F"/>
    <w:multiLevelType w:val="multilevel"/>
    <w:tmpl w:val="305A7B14"/>
    <w:lvl w:ilvl="0">
      <w:start w:val="1"/>
      <w:numFmt w:val="bullet"/>
      <w:lvlText w:val="-"/>
      <w:lvlJc w:val="left"/>
      <w:pPr>
        <w:tabs>
          <w:tab w:val="num" w:pos="720"/>
        </w:tabs>
        <w:ind w:left="720" w:hanging="360"/>
      </w:pPr>
      <w:rPr>
        <w:rFonts w:ascii="Arial" w:eastAsiaTheme="minorHAnsi"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4143D1"/>
    <w:multiLevelType w:val="multilevel"/>
    <w:tmpl w:val="F2647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5D870BB"/>
    <w:multiLevelType w:val="multilevel"/>
    <w:tmpl w:val="305A7B14"/>
    <w:lvl w:ilvl="0">
      <w:start w:val="1"/>
      <w:numFmt w:val="bullet"/>
      <w:lvlText w:val="-"/>
      <w:lvlJc w:val="left"/>
      <w:pPr>
        <w:tabs>
          <w:tab w:val="num" w:pos="720"/>
        </w:tabs>
        <w:ind w:left="720" w:hanging="360"/>
      </w:pPr>
      <w:rPr>
        <w:rFonts w:ascii="Arial" w:eastAsiaTheme="minorHAnsi"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6445A1"/>
    <w:multiLevelType w:val="multilevel"/>
    <w:tmpl w:val="DCEE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DBE530C"/>
    <w:multiLevelType w:val="multilevel"/>
    <w:tmpl w:val="56E27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71E011A"/>
    <w:multiLevelType w:val="multilevel"/>
    <w:tmpl w:val="E3E68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CB03C78"/>
    <w:multiLevelType w:val="multilevel"/>
    <w:tmpl w:val="305A7B14"/>
    <w:lvl w:ilvl="0">
      <w:start w:val="1"/>
      <w:numFmt w:val="bullet"/>
      <w:lvlText w:val="-"/>
      <w:lvlJc w:val="left"/>
      <w:pPr>
        <w:tabs>
          <w:tab w:val="num" w:pos="720"/>
        </w:tabs>
        <w:ind w:left="720" w:hanging="360"/>
      </w:pPr>
      <w:rPr>
        <w:rFonts w:ascii="Arial" w:eastAsiaTheme="minorHAnsi"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EF03E1"/>
    <w:multiLevelType w:val="hybridMultilevel"/>
    <w:tmpl w:val="7C9CF150"/>
    <w:lvl w:ilvl="0" w:tplc="C47659D4">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AB72B85"/>
    <w:multiLevelType w:val="hybridMultilevel"/>
    <w:tmpl w:val="31A6391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ED127DA"/>
    <w:multiLevelType w:val="hybridMultilevel"/>
    <w:tmpl w:val="11D0A8C4"/>
    <w:lvl w:ilvl="0" w:tplc="0BE0FC2E">
      <w:start w:val="1"/>
      <w:numFmt w:val="decimal"/>
      <w:lvlText w:val="%1)"/>
      <w:lvlJc w:val="left"/>
      <w:pPr>
        <w:ind w:left="360" w:hanging="360"/>
      </w:pPr>
      <w:rPr>
        <w:rFonts w:hint="default"/>
        <w:b/>
        <w:sz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0E133CE"/>
    <w:multiLevelType w:val="multilevel"/>
    <w:tmpl w:val="305A7B14"/>
    <w:lvl w:ilvl="0">
      <w:start w:val="1"/>
      <w:numFmt w:val="bullet"/>
      <w:lvlText w:val="-"/>
      <w:lvlJc w:val="left"/>
      <w:pPr>
        <w:tabs>
          <w:tab w:val="num" w:pos="720"/>
        </w:tabs>
        <w:ind w:left="720" w:hanging="360"/>
      </w:pPr>
      <w:rPr>
        <w:rFonts w:ascii="Arial" w:eastAsiaTheme="minorHAnsi"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E3E51E6"/>
    <w:multiLevelType w:val="multilevel"/>
    <w:tmpl w:val="38CC7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5"/>
  </w:num>
  <w:num w:numId="3">
    <w:abstractNumId w:val="10"/>
  </w:num>
  <w:num w:numId="4">
    <w:abstractNumId w:val="3"/>
  </w:num>
  <w:num w:numId="5">
    <w:abstractNumId w:val="0"/>
  </w:num>
  <w:num w:numId="6">
    <w:abstractNumId w:val="9"/>
  </w:num>
  <w:num w:numId="7">
    <w:abstractNumId w:val="11"/>
  </w:num>
  <w:num w:numId="8">
    <w:abstractNumId w:val="8"/>
  </w:num>
  <w:num w:numId="9">
    <w:abstractNumId w:val="1"/>
  </w:num>
  <w:num w:numId="10">
    <w:abstractNumId w:val="12"/>
  </w:num>
  <w:num w:numId="11">
    <w:abstractNumId w:val="2"/>
  </w:num>
  <w:num w:numId="12">
    <w:abstractNumId w:val="7"/>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01A"/>
    <w:rsid w:val="000648B3"/>
    <w:rsid w:val="00192D66"/>
    <w:rsid w:val="00302D34"/>
    <w:rsid w:val="00310BDA"/>
    <w:rsid w:val="00564309"/>
    <w:rsid w:val="0078379B"/>
    <w:rsid w:val="00AF5CF8"/>
    <w:rsid w:val="00BC2172"/>
    <w:rsid w:val="00BE6820"/>
    <w:rsid w:val="00E32796"/>
    <w:rsid w:val="00E54E88"/>
    <w:rsid w:val="00E87741"/>
    <w:rsid w:val="00EA601A"/>
    <w:rsid w:val="00FD24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E3066"/>
  <w15:chartTrackingRefBased/>
  <w15:docId w15:val="{8F79AB06-381E-451E-AC08-2B6A9AB59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A60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88228">
      <w:bodyDiv w:val="1"/>
      <w:marLeft w:val="0"/>
      <w:marRight w:val="0"/>
      <w:marTop w:val="0"/>
      <w:marBottom w:val="0"/>
      <w:divBdr>
        <w:top w:val="none" w:sz="0" w:space="0" w:color="auto"/>
        <w:left w:val="none" w:sz="0" w:space="0" w:color="auto"/>
        <w:bottom w:val="none" w:sz="0" w:space="0" w:color="auto"/>
        <w:right w:val="none" w:sz="0" w:space="0" w:color="auto"/>
      </w:divBdr>
    </w:div>
    <w:div w:id="477235699">
      <w:bodyDiv w:val="1"/>
      <w:marLeft w:val="0"/>
      <w:marRight w:val="0"/>
      <w:marTop w:val="0"/>
      <w:marBottom w:val="0"/>
      <w:divBdr>
        <w:top w:val="none" w:sz="0" w:space="0" w:color="auto"/>
        <w:left w:val="none" w:sz="0" w:space="0" w:color="auto"/>
        <w:bottom w:val="none" w:sz="0" w:space="0" w:color="auto"/>
        <w:right w:val="none" w:sz="0" w:space="0" w:color="auto"/>
      </w:divBdr>
    </w:div>
    <w:div w:id="598828709">
      <w:bodyDiv w:val="1"/>
      <w:marLeft w:val="0"/>
      <w:marRight w:val="0"/>
      <w:marTop w:val="0"/>
      <w:marBottom w:val="0"/>
      <w:divBdr>
        <w:top w:val="none" w:sz="0" w:space="0" w:color="auto"/>
        <w:left w:val="none" w:sz="0" w:space="0" w:color="auto"/>
        <w:bottom w:val="none" w:sz="0" w:space="0" w:color="auto"/>
        <w:right w:val="none" w:sz="0" w:space="0" w:color="auto"/>
      </w:divBdr>
    </w:div>
    <w:div w:id="711810984">
      <w:bodyDiv w:val="1"/>
      <w:marLeft w:val="0"/>
      <w:marRight w:val="0"/>
      <w:marTop w:val="0"/>
      <w:marBottom w:val="0"/>
      <w:divBdr>
        <w:top w:val="none" w:sz="0" w:space="0" w:color="auto"/>
        <w:left w:val="none" w:sz="0" w:space="0" w:color="auto"/>
        <w:bottom w:val="none" w:sz="0" w:space="0" w:color="auto"/>
        <w:right w:val="none" w:sz="0" w:space="0" w:color="auto"/>
      </w:divBdr>
    </w:div>
    <w:div w:id="891312776">
      <w:bodyDiv w:val="1"/>
      <w:marLeft w:val="0"/>
      <w:marRight w:val="0"/>
      <w:marTop w:val="0"/>
      <w:marBottom w:val="0"/>
      <w:divBdr>
        <w:top w:val="none" w:sz="0" w:space="0" w:color="auto"/>
        <w:left w:val="none" w:sz="0" w:space="0" w:color="auto"/>
        <w:bottom w:val="none" w:sz="0" w:space="0" w:color="auto"/>
        <w:right w:val="none" w:sz="0" w:space="0" w:color="auto"/>
      </w:divBdr>
    </w:div>
    <w:div w:id="1016811513">
      <w:bodyDiv w:val="1"/>
      <w:marLeft w:val="0"/>
      <w:marRight w:val="0"/>
      <w:marTop w:val="0"/>
      <w:marBottom w:val="0"/>
      <w:divBdr>
        <w:top w:val="none" w:sz="0" w:space="0" w:color="auto"/>
        <w:left w:val="none" w:sz="0" w:space="0" w:color="auto"/>
        <w:bottom w:val="none" w:sz="0" w:space="0" w:color="auto"/>
        <w:right w:val="none" w:sz="0" w:space="0" w:color="auto"/>
      </w:divBdr>
    </w:div>
    <w:div w:id="1027801548">
      <w:bodyDiv w:val="1"/>
      <w:marLeft w:val="0"/>
      <w:marRight w:val="0"/>
      <w:marTop w:val="0"/>
      <w:marBottom w:val="0"/>
      <w:divBdr>
        <w:top w:val="none" w:sz="0" w:space="0" w:color="auto"/>
        <w:left w:val="none" w:sz="0" w:space="0" w:color="auto"/>
        <w:bottom w:val="none" w:sz="0" w:space="0" w:color="auto"/>
        <w:right w:val="none" w:sz="0" w:space="0" w:color="auto"/>
      </w:divBdr>
    </w:div>
    <w:div w:id="1342853322">
      <w:bodyDiv w:val="1"/>
      <w:marLeft w:val="0"/>
      <w:marRight w:val="0"/>
      <w:marTop w:val="0"/>
      <w:marBottom w:val="0"/>
      <w:divBdr>
        <w:top w:val="none" w:sz="0" w:space="0" w:color="auto"/>
        <w:left w:val="none" w:sz="0" w:space="0" w:color="auto"/>
        <w:bottom w:val="none" w:sz="0" w:space="0" w:color="auto"/>
        <w:right w:val="none" w:sz="0" w:space="0" w:color="auto"/>
      </w:divBdr>
    </w:div>
    <w:div w:id="1471753610">
      <w:bodyDiv w:val="1"/>
      <w:marLeft w:val="0"/>
      <w:marRight w:val="0"/>
      <w:marTop w:val="0"/>
      <w:marBottom w:val="0"/>
      <w:divBdr>
        <w:top w:val="none" w:sz="0" w:space="0" w:color="auto"/>
        <w:left w:val="none" w:sz="0" w:space="0" w:color="auto"/>
        <w:bottom w:val="none" w:sz="0" w:space="0" w:color="auto"/>
        <w:right w:val="none" w:sz="0" w:space="0" w:color="auto"/>
      </w:divBdr>
    </w:div>
    <w:div w:id="1526286698">
      <w:bodyDiv w:val="1"/>
      <w:marLeft w:val="0"/>
      <w:marRight w:val="0"/>
      <w:marTop w:val="0"/>
      <w:marBottom w:val="0"/>
      <w:divBdr>
        <w:top w:val="none" w:sz="0" w:space="0" w:color="auto"/>
        <w:left w:val="none" w:sz="0" w:space="0" w:color="auto"/>
        <w:bottom w:val="none" w:sz="0" w:space="0" w:color="auto"/>
        <w:right w:val="none" w:sz="0" w:space="0" w:color="auto"/>
      </w:divBdr>
    </w:div>
    <w:div w:id="1805536176">
      <w:bodyDiv w:val="1"/>
      <w:marLeft w:val="0"/>
      <w:marRight w:val="0"/>
      <w:marTop w:val="0"/>
      <w:marBottom w:val="0"/>
      <w:divBdr>
        <w:top w:val="none" w:sz="0" w:space="0" w:color="auto"/>
        <w:left w:val="none" w:sz="0" w:space="0" w:color="auto"/>
        <w:bottom w:val="none" w:sz="0" w:space="0" w:color="auto"/>
        <w:right w:val="none" w:sz="0" w:space="0" w:color="auto"/>
      </w:divBdr>
    </w:div>
    <w:div w:id="212568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1.vsdx"/><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Visio_Drawing.vsdx"/><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1125</Words>
  <Characters>7091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Walter-Eucken-Schule Karlsruhe</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Deutsch</dc:creator>
  <cp:keywords/>
  <dc:description/>
  <cp:lastModifiedBy>Administrator</cp:lastModifiedBy>
  <cp:revision>9</cp:revision>
  <dcterms:created xsi:type="dcterms:W3CDTF">2024-04-11T11:58:00Z</dcterms:created>
  <dcterms:modified xsi:type="dcterms:W3CDTF">2024-04-11T12:55:00Z</dcterms:modified>
</cp:coreProperties>
</file>